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0F" w:rsidRPr="00904AE8" w:rsidRDefault="00C32662">
      <w:pPr>
        <w:spacing w:after="0"/>
        <w:ind w:left="120"/>
        <w:rPr>
          <w:lang w:val="ru-RU"/>
        </w:rPr>
      </w:pPr>
      <w:bookmarkStart w:id="0" w:name="block-18823769"/>
      <w:bookmarkStart w:id="1" w:name="_GoBack"/>
      <w:r>
        <w:rPr>
          <w:rFonts w:ascii="Times New Roman" w:hAnsi="Times New Roman"/>
          <w:b/>
          <w:noProof/>
          <w:color w:val="000000"/>
          <w:sz w:val="28"/>
          <w:lang w:val="ru-RU" w:eastAsia="ru-RU"/>
        </w:rPr>
        <w:drawing>
          <wp:inline distT="0" distB="0" distL="0" distR="0">
            <wp:extent cx="6645856" cy="9128760"/>
            <wp:effectExtent l="0" t="0" r="0" b="0"/>
            <wp:docPr id="1" name="Рисунок 1" descr="C:\Users\-\Desktop\2023-11-14\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2023-11-14\00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8004" cy="9131711"/>
                    </a:xfrm>
                    <a:prstGeom prst="rect">
                      <a:avLst/>
                    </a:prstGeom>
                    <a:noFill/>
                    <a:ln>
                      <a:noFill/>
                    </a:ln>
                  </pic:spPr>
                </pic:pic>
              </a:graphicData>
            </a:graphic>
          </wp:inline>
        </w:drawing>
      </w:r>
      <w:bookmarkEnd w:id="1"/>
    </w:p>
    <w:p w:rsidR="00DF160F" w:rsidRPr="00904AE8" w:rsidRDefault="00514663">
      <w:pPr>
        <w:spacing w:after="0" w:line="264" w:lineRule="auto"/>
        <w:ind w:left="120"/>
        <w:jc w:val="both"/>
        <w:rPr>
          <w:lang w:val="ru-RU"/>
        </w:rPr>
      </w:pPr>
      <w:bookmarkStart w:id="2" w:name="block-18823768"/>
      <w:bookmarkEnd w:id="0"/>
      <w:r w:rsidRPr="00904AE8">
        <w:rPr>
          <w:rFonts w:ascii="Times New Roman" w:hAnsi="Times New Roman"/>
          <w:b/>
          <w:color w:val="000000"/>
          <w:sz w:val="28"/>
          <w:lang w:val="ru-RU"/>
        </w:rPr>
        <w:lastRenderedPageBreak/>
        <w:t>ПОЯСНИТЕЛЬНАЯ ЗАПИСКА</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r w:rsidRPr="00904AE8">
        <w:rPr>
          <w:rFonts w:ascii="Times New Roman" w:hAnsi="Times New Roman"/>
          <w:b/>
          <w:color w:val="000000"/>
          <w:sz w:val="28"/>
          <w:lang w:val="ru-RU"/>
        </w:rPr>
        <w:t>ЦЕЛИ ИЗУЧЕНИЯ УЧЕБНОГО КУРСА</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Важность учебного курса геометрии на уровне среднего общего образования обусловлена практической значимостью </w:t>
      </w:r>
      <w:proofErr w:type="spellStart"/>
      <w:r w:rsidRPr="00904AE8">
        <w:rPr>
          <w:rFonts w:ascii="Times New Roman" w:hAnsi="Times New Roman"/>
          <w:color w:val="000000"/>
          <w:sz w:val="28"/>
          <w:lang w:val="ru-RU"/>
        </w:rPr>
        <w:t>метапредметных</w:t>
      </w:r>
      <w:proofErr w:type="spellEnd"/>
      <w:r w:rsidRPr="00904AE8">
        <w:rPr>
          <w:rFonts w:ascii="Times New Roman" w:hAnsi="Times New Roman"/>
          <w:color w:val="000000"/>
          <w:sz w:val="28"/>
          <w:lang w:val="ru-RU"/>
        </w:rPr>
        <w:t xml:space="preserve">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904AE8">
        <w:rPr>
          <w:rFonts w:ascii="Times New Roman" w:hAnsi="Times New Roman"/>
          <w:color w:val="000000"/>
          <w:sz w:val="28"/>
          <w:lang w:val="ru-RU"/>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DF160F" w:rsidRPr="00904AE8" w:rsidRDefault="00514663">
      <w:pPr>
        <w:numPr>
          <w:ilvl w:val="0"/>
          <w:numId w:val="1"/>
        </w:numPr>
        <w:spacing w:after="0" w:line="264" w:lineRule="auto"/>
        <w:jc w:val="both"/>
        <w:rPr>
          <w:lang w:val="ru-RU"/>
        </w:rPr>
      </w:pPr>
      <w:r w:rsidRPr="00904AE8">
        <w:rPr>
          <w:rFonts w:ascii="Times New Roman" w:hAnsi="Times New Roman"/>
          <w:color w:val="000000"/>
          <w:sz w:val="28"/>
          <w:lang w:val="ru-RU"/>
        </w:rPr>
        <w:t>формирование представления о геометрии как части мировой культуры и осознание её взаимосвязи с окружающим миром;</w:t>
      </w:r>
    </w:p>
    <w:p w:rsidR="00DF160F" w:rsidRPr="00904AE8" w:rsidRDefault="00514663">
      <w:pPr>
        <w:numPr>
          <w:ilvl w:val="0"/>
          <w:numId w:val="1"/>
        </w:numPr>
        <w:spacing w:after="0" w:line="264" w:lineRule="auto"/>
        <w:jc w:val="both"/>
        <w:rPr>
          <w:lang w:val="ru-RU"/>
        </w:rPr>
      </w:pPr>
      <w:r w:rsidRPr="00904AE8">
        <w:rPr>
          <w:rFonts w:ascii="Times New Roman" w:hAnsi="Times New Roman"/>
          <w:color w:val="000000"/>
          <w:sz w:val="28"/>
          <w:lang w:val="ru-RU"/>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DF160F" w:rsidRPr="00904AE8" w:rsidRDefault="00514663">
      <w:pPr>
        <w:numPr>
          <w:ilvl w:val="0"/>
          <w:numId w:val="1"/>
        </w:numPr>
        <w:spacing w:after="0" w:line="264" w:lineRule="auto"/>
        <w:jc w:val="both"/>
        <w:rPr>
          <w:lang w:val="ru-RU"/>
        </w:rPr>
      </w:pPr>
      <w:r w:rsidRPr="00904AE8">
        <w:rPr>
          <w:rFonts w:ascii="Times New Roman" w:hAnsi="Times New Roman"/>
          <w:color w:val="000000"/>
          <w:sz w:val="28"/>
          <w:lang w:val="ru-RU"/>
        </w:rPr>
        <w:t xml:space="preserve">формирование умения распознавать на чертежах, моделях и в реальном мире многогранники и тела вращения; </w:t>
      </w:r>
    </w:p>
    <w:p w:rsidR="00DF160F" w:rsidRPr="00904AE8" w:rsidRDefault="00514663">
      <w:pPr>
        <w:numPr>
          <w:ilvl w:val="0"/>
          <w:numId w:val="1"/>
        </w:numPr>
        <w:spacing w:after="0" w:line="264" w:lineRule="auto"/>
        <w:jc w:val="both"/>
        <w:rPr>
          <w:lang w:val="ru-RU"/>
        </w:rPr>
      </w:pPr>
      <w:r w:rsidRPr="00904AE8">
        <w:rPr>
          <w:rFonts w:ascii="Times New Roman" w:hAnsi="Times New Roman"/>
          <w:color w:val="000000"/>
          <w:sz w:val="28"/>
          <w:lang w:val="ru-RU"/>
        </w:rPr>
        <w:t xml:space="preserve">овладение методами решения задач на построения на изображениях пространственных фигур; </w:t>
      </w:r>
    </w:p>
    <w:p w:rsidR="00DF160F" w:rsidRPr="00904AE8" w:rsidRDefault="00514663">
      <w:pPr>
        <w:numPr>
          <w:ilvl w:val="0"/>
          <w:numId w:val="1"/>
        </w:numPr>
        <w:spacing w:after="0" w:line="264" w:lineRule="auto"/>
        <w:jc w:val="both"/>
        <w:rPr>
          <w:lang w:val="ru-RU"/>
        </w:rPr>
      </w:pPr>
      <w:r w:rsidRPr="00904AE8">
        <w:rPr>
          <w:rFonts w:ascii="Times New Roman" w:hAnsi="Times New Roman"/>
          <w:color w:val="000000"/>
          <w:sz w:val="28"/>
          <w:lang w:val="ru-RU"/>
        </w:rPr>
        <w:t>формирование умения оперировать основными понятиями о многогранниках и телах вращения и их основными свойствами;</w:t>
      </w:r>
    </w:p>
    <w:p w:rsidR="00DF160F" w:rsidRPr="00904AE8" w:rsidRDefault="00514663">
      <w:pPr>
        <w:numPr>
          <w:ilvl w:val="0"/>
          <w:numId w:val="1"/>
        </w:numPr>
        <w:spacing w:after="0" w:line="264" w:lineRule="auto"/>
        <w:jc w:val="both"/>
        <w:rPr>
          <w:lang w:val="ru-RU"/>
        </w:rPr>
      </w:pPr>
      <w:r w:rsidRPr="00904AE8">
        <w:rPr>
          <w:rFonts w:ascii="Times New Roman" w:hAnsi="Times New Roman"/>
          <w:color w:val="000000"/>
          <w:sz w:val="28"/>
          <w:lang w:val="ru-RU"/>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DF160F" w:rsidRPr="00904AE8" w:rsidRDefault="00514663">
      <w:pPr>
        <w:numPr>
          <w:ilvl w:val="0"/>
          <w:numId w:val="1"/>
        </w:numPr>
        <w:spacing w:after="0" w:line="264" w:lineRule="auto"/>
        <w:jc w:val="both"/>
        <w:rPr>
          <w:lang w:val="ru-RU"/>
        </w:rPr>
      </w:pPr>
      <w:r w:rsidRPr="00904AE8">
        <w:rPr>
          <w:rFonts w:ascii="Times New Roman" w:hAnsi="Times New Roman"/>
          <w:color w:val="000000"/>
          <w:sz w:val="28"/>
          <w:lang w:val="ru-RU"/>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DF160F" w:rsidRPr="00904AE8" w:rsidRDefault="00514663">
      <w:pPr>
        <w:numPr>
          <w:ilvl w:val="0"/>
          <w:numId w:val="1"/>
        </w:numPr>
        <w:spacing w:after="0" w:line="264" w:lineRule="auto"/>
        <w:jc w:val="both"/>
        <w:rPr>
          <w:lang w:val="ru-RU"/>
        </w:rPr>
      </w:pPr>
      <w:r w:rsidRPr="00904AE8">
        <w:rPr>
          <w:rFonts w:ascii="Times New Roman" w:hAnsi="Times New Roman"/>
          <w:color w:val="000000"/>
          <w:sz w:val="28"/>
          <w:lang w:val="ru-RU"/>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bookmarkStart w:id="3" w:name="_Toc118726595"/>
      <w:bookmarkEnd w:id="3"/>
      <w:r w:rsidRPr="00904AE8">
        <w:rPr>
          <w:rFonts w:ascii="Times New Roman" w:hAnsi="Times New Roman"/>
          <w:b/>
          <w:color w:val="000000"/>
          <w:sz w:val="28"/>
          <w:lang w:val="ru-RU"/>
        </w:rPr>
        <w:t>МЕСТО УЧЕБНОГО КУРСА В УЧЕБНОМ ПЛАНЕ</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На изучение геометрии отводится 2 часа в неделю в 10 классе и 1 час в неделю в 11 классе, всего за два года обучения - 102 учебных часа.</w:t>
      </w:r>
    </w:p>
    <w:p w:rsidR="00DF160F" w:rsidRPr="00904AE8" w:rsidRDefault="00DF160F">
      <w:pPr>
        <w:rPr>
          <w:lang w:val="ru-RU"/>
        </w:rPr>
        <w:sectPr w:rsidR="00DF160F" w:rsidRPr="00904AE8">
          <w:pgSz w:w="11906" w:h="16383"/>
          <w:pgMar w:top="1134" w:right="850" w:bottom="1134" w:left="1701" w:header="720" w:footer="720" w:gutter="0"/>
          <w:cols w:space="720"/>
        </w:sectPr>
      </w:pPr>
    </w:p>
    <w:p w:rsidR="00DF160F" w:rsidRPr="00904AE8" w:rsidRDefault="00514663">
      <w:pPr>
        <w:spacing w:after="0" w:line="264" w:lineRule="auto"/>
        <w:ind w:left="120"/>
        <w:jc w:val="both"/>
        <w:rPr>
          <w:lang w:val="ru-RU"/>
        </w:rPr>
      </w:pPr>
      <w:bookmarkStart w:id="4" w:name="_Toc118726599"/>
      <w:bookmarkStart w:id="5" w:name="block-18823764"/>
      <w:bookmarkEnd w:id="2"/>
      <w:bookmarkEnd w:id="4"/>
      <w:r w:rsidRPr="00904AE8">
        <w:rPr>
          <w:rFonts w:ascii="Times New Roman" w:hAnsi="Times New Roman"/>
          <w:b/>
          <w:color w:val="000000"/>
          <w:sz w:val="28"/>
          <w:lang w:val="ru-RU"/>
        </w:rPr>
        <w:lastRenderedPageBreak/>
        <w:t>СОДЕРЖАНИЕ УЧЕБНОГО КУРСА</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bookmarkStart w:id="6" w:name="_Toc118726600"/>
      <w:bookmarkEnd w:id="6"/>
      <w:r w:rsidRPr="00904AE8">
        <w:rPr>
          <w:rFonts w:ascii="Times New Roman" w:hAnsi="Times New Roman"/>
          <w:b/>
          <w:color w:val="000000"/>
          <w:sz w:val="28"/>
          <w:lang w:val="ru-RU"/>
        </w:rPr>
        <w:t>10 КЛАСС</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Прямые и плоскости в пространстве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w:t>
      </w:r>
      <w:proofErr w:type="spellStart"/>
      <w:r w:rsidRPr="00904AE8">
        <w:rPr>
          <w:rFonts w:ascii="Times New Roman" w:hAnsi="Times New Roman"/>
          <w:color w:val="000000"/>
          <w:sz w:val="28"/>
          <w:lang w:val="ru-RU"/>
        </w:rPr>
        <w:t>сонаправленными</w:t>
      </w:r>
      <w:proofErr w:type="spellEnd"/>
      <w:r w:rsidRPr="00904AE8">
        <w:rPr>
          <w:rFonts w:ascii="Times New Roman" w:hAnsi="Times New Roman"/>
          <w:color w:val="000000"/>
          <w:sz w:val="28"/>
          <w:lang w:val="ru-RU"/>
        </w:rPr>
        <w:t xml:space="preserve">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Многогранники</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904AE8">
        <w:rPr>
          <w:rFonts w:ascii="Times New Roman" w:hAnsi="Times New Roman"/>
          <w:i/>
          <w:color w:val="000000"/>
          <w:sz w:val="28"/>
          <w:lang w:val="ru-RU"/>
        </w:rPr>
        <w:t>-</w:t>
      </w:r>
      <w:r w:rsidRPr="00904AE8">
        <w:rPr>
          <w:rFonts w:ascii="Times New Roman" w:hAnsi="Times New Roman"/>
          <w:color w:val="000000"/>
          <w:sz w:val="28"/>
          <w:lang w:val="ru-RU"/>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904AE8">
        <w:rPr>
          <w:rFonts w:ascii="Times New Roman" w:hAnsi="Times New Roman"/>
          <w:color w:val="000000"/>
          <w:sz w:val="28"/>
          <w:lang w:val="ru-RU"/>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C32662">
        <w:rPr>
          <w:rFonts w:ascii="Times New Roman" w:hAnsi="Times New Roman"/>
          <w:color w:val="000000"/>
          <w:sz w:val="28"/>
          <w:lang w:val="ru-RU"/>
        </w:rPr>
        <w:t xml:space="preserve">Представление о правильных многогранниках: октаэдр, додекаэдр и икосаэдр. </w:t>
      </w:r>
      <w:r w:rsidRPr="00904AE8">
        <w:rPr>
          <w:rFonts w:ascii="Times New Roman" w:hAnsi="Times New Roman"/>
          <w:color w:val="000000"/>
          <w:sz w:val="28"/>
          <w:lang w:val="ru-RU"/>
        </w:rPr>
        <w:t>Сечения призмы и пирамиды.</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bookmarkStart w:id="7" w:name="_Toc118726601"/>
      <w:bookmarkEnd w:id="7"/>
      <w:r w:rsidRPr="00904AE8">
        <w:rPr>
          <w:rFonts w:ascii="Times New Roman" w:hAnsi="Times New Roman"/>
          <w:b/>
          <w:color w:val="000000"/>
          <w:sz w:val="28"/>
          <w:lang w:val="ru-RU"/>
        </w:rPr>
        <w:t>11 КЛАСС</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Тела вращения</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Изображение тел вращения на плоскости. Развёртка цилиндра и конуса.</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Комбинации тел вращения и многогранников. Многогранник, описанный около сферы; сфера, вписанная в многогранник, или тело вращения.</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Подобные тела в пространстве. Соотношения между площадями поверхностей, объёмами подобных тел.</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Сечения цилиндра (параллельно и перпендикулярно оси), сечения конуса (параллельное основанию и проходящее через вершину), сечения шара.</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Векторы и координаты в пространстве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904AE8">
        <w:rPr>
          <w:rFonts w:ascii="Times New Roman" w:hAnsi="Times New Roman"/>
          <w:color w:val="000000"/>
          <w:sz w:val="28"/>
          <w:lang w:val="ru-RU"/>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DF160F" w:rsidRPr="00904AE8" w:rsidRDefault="00DF160F">
      <w:pPr>
        <w:rPr>
          <w:lang w:val="ru-RU"/>
        </w:rPr>
        <w:sectPr w:rsidR="00DF160F" w:rsidRPr="00904AE8">
          <w:pgSz w:w="11906" w:h="16383"/>
          <w:pgMar w:top="1134" w:right="850" w:bottom="1134" w:left="1701" w:header="720" w:footer="720" w:gutter="0"/>
          <w:cols w:space="720"/>
        </w:sectPr>
      </w:pPr>
    </w:p>
    <w:p w:rsidR="00DF160F" w:rsidRPr="00904AE8" w:rsidRDefault="00514663">
      <w:pPr>
        <w:spacing w:after="0" w:line="264" w:lineRule="auto"/>
        <w:ind w:left="120"/>
        <w:jc w:val="both"/>
        <w:rPr>
          <w:lang w:val="ru-RU"/>
        </w:rPr>
      </w:pPr>
      <w:bookmarkStart w:id="8" w:name="_Toc118726577"/>
      <w:bookmarkStart w:id="9" w:name="block-18823763"/>
      <w:bookmarkEnd w:id="5"/>
      <w:bookmarkEnd w:id="8"/>
      <w:r w:rsidRPr="00904AE8">
        <w:rPr>
          <w:rFonts w:ascii="Times New Roman" w:hAnsi="Times New Roman"/>
          <w:b/>
          <w:color w:val="000000"/>
          <w:sz w:val="28"/>
          <w:lang w:val="ru-RU"/>
        </w:rPr>
        <w:lastRenderedPageBreak/>
        <w:t>ПЛАНИРУЕМЫЕ РЕЗУЛЬТАТЫ</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bookmarkStart w:id="10" w:name="_Toc118726578"/>
      <w:bookmarkEnd w:id="10"/>
      <w:r w:rsidRPr="00904AE8">
        <w:rPr>
          <w:rFonts w:ascii="Times New Roman" w:hAnsi="Times New Roman"/>
          <w:b/>
          <w:color w:val="000000"/>
          <w:sz w:val="28"/>
          <w:lang w:val="ru-RU"/>
        </w:rPr>
        <w:t>ЛИЧНОСТНЫЕ РЕЗУЛЬТАТЫ</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Личностные результаты освоения программы учебного предмета «Математика» характеризуются:</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Гражданское воспитание:</w:t>
      </w:r>
    </w:p>
    <w:p w:rsidR="00DF160F" w:rsidRPr="00904AE8" w:rsidRDefault="00514663">
      <w:pPr>
        <w:spacing w:after="0" w:line="264" w:lineRule="auto"/>
        <w:ind w:firstLine="600"/>
        <w:jc w:val="both"/>
        <w:rPr>
          <w:lang w:val="ru-RU"/>
        </w:rPr>
      </w:pPr>
      <w:proofErr w:type="spellStart"/>
      <w:r w:rsidRPr="00904AE8">
        <w:rPr>
          <w:rFonts w:ascii="Times New Roman" w:hAnsi="Times New Roman"/>
          <w:color w:val="000000"/>
          <w:sz w:val="28"/>
          <w:lang w:val="ru-RU"/>
        </w:rPr>
        <w:t>сформированностью</w:t>
      </w:r>
      <w:proofErr w:type="spellEnd"/>
      <w:r w:rsidRPr="00904AE8">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Патриотическое воспитание:</w:t>
      </w:r>
    </w:p>
    <w:p w:rsidR="00DF160F" w:rsidRPr="00904AE8" w:rsidRDefault="00514663">
      <w:pPr>
        <w:shd w:val="clear" w:color="auto" w:fill="FFFFFF"/>
        <w:spacing w:after="0" w:line="264" w:lineRule="auto"/>
        <w:ind w:firstLine="600"/>
        <w:jc w:val="both"/>
        <w:rPr>
          <w:lang w:val="ru-RU"/>
        </w:rPr>
      </w:pPr>
      <w:proofErr w:type="spellStart"/>
      <w:r w:rsidRPr="00904AE8">
        <w:rPr>
          <w:rFonts w:ascii="Times New Roman" w:hAnsi="Times New Roman"/>
          <w:color w:val="000000"/>
          <w:sz w:val="28"/>
          <w:lang w:val="ru-RU"/>
        </w:rPr>
        <w:t>сформированностью</w:t>
      </w:r>
      <w:proofErr w:type="spellEnd"/>
      <w:r w:rsidRPr="00904AE8">
        <w:rPr>
          <w:rFonts w:ascii="Times New Roman" w:hAnsi="Times New Roman"/>
          <w:color w:val="000000"/>
          <w:sz w:val="28"/>
          <w:lang w:val="ru-RU"/>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Духовно-нравственного воспитания:</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осознанием духовных ценностей российского народа; </w:t>
      </w:r>
      <w:proofErr w:type="spellStart"/>
      <w:r w:rsidRPr="00904AE8">
        <w:rPr>
          <w:rFonts w:ascii="Times New Roman" w:hAnsi="Times New Roman"/>
          <w:color w:val="000000"/>
          <w:sz w:val="28"/>
          <w:lang w:val="ru-RU"/>
        </w:rPr>
        <w:t>сформированностью</w:t>
      </w:r>
      <w:proofErr w:type="spellEnd"/>
      <w:r w:rsidRPr="00904AE8">
        <w:rPr>
          <w:rFonts w:ascii="Times New Roman" w:hAnsi="Times New Roman"/>
          <w:color w:val="000000"/>
          <w:sz w:val="28"/>
          <w:lang w:val="ru-RU"/>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Эстетическое воспитание: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Физическое воспитание:</w:t>
      </w:r>
    </w:p>
    <w:p w:rsidR="00DF160F" w:rsidRPr="00904AE8" w:rsidRDefault="00514663">
      <w:pPr>
        <w:spacing w:after="0" w:line="264" w:lineRule="auto"/>
        <w:ind w:firstLine="600"/>
        <w:jc w:val="both"/>
        <w:rPr>
          <w:lang w:val="ru-RU"/>
        </w:rPr>
      </w:pPr>
      <w:proofErr w:type="spellStart"/>
      <w:r w:rsidRPr="00904AE8">
        <w:rPr>
          <w:rFonts w:ascii="Times New Roman" w:hAnsi="Times New Roman"/>
          <w:color w:val="000000"/>
          <w:sz w:val="28"/>
          <w:lang w:val="ru-RU"/>
        </w:rPr>
        <w:t>сформированностью</w:t>
      </w:r>
      <w:proofErr w:type="spellEnd"/>
      <w:r w:rsidRPr="00904AE8">
        <w:rPr>
          <w:rFonts w:ascii="Times New Roman" w:hAnsi="Times New Roman"/>
          <w:color w:val="000000"/>
          <w:sz w:val="28"/>
          <w:lang w:val="ru-RU"/>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Трудовое воспитание: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904AE8">
        <w:rPr>
          <w:rFonts w:ascii="Times New Roman" w:hAnsi="Times New Roman"/>
          <w:color w:val="000000"/>
          <w:sz w:val="28"/>
          <w:lang w:val="ru-RU"/>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Экологическое воспитание:</w:t>
      </w:r>
    </w:p>
    <w:p w:rsidR="00DF160F" w:rsidRPr="00904AE8" w:rsidRDefault="00514663">
      <w:pPr>
        <w:spacing w:after="0" w:line="264" w:lineRule="auto"/>
        <w:ind w:firstLine="600"/>
        <w:jc w:val="both"/>
        <w:rPr>
          <w:lang w:val="ru-RU"/>
        </w:rPr>
      </w:pPr>
      <w:proofErr w:type="spellStart"/>
      <w:r w:rsidRPr="00904AE8">
        <w:rPr>
          <w:rFonts w:ascii="Times New Roman" w:hAnsi="Times New Roman"/>
          <w:color w:val="000000"/>
          <w:sz w:val="28"/>
          <w:lang w:val="ru-RU"/>
        </w:rPr>
        <w:t>сформированностью</w:t>
      </w:r>
      <w:proofErr w:type="spellEnd"/>
      <w:r w:rsidRPr="00904AE8">
        <w:rPr>
          <w:rFonts w:ascii="Times New Roman" w:hAnsi="Times New Roman"/>
          <w:color w:val="000000"/>
          <w:sz w:val="28"/>
          <w:lang w:val="ru-RU"/>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DF160F" w:rsidRPr="00904AE8" w:rsidRDefault="00514663">
      <w:pPr>
        <w:spacing w:after="0" w:line="264" w:lineRule="auto"/>
        <w:ind w:firstLine="600"/>
        <w:jc w:val="both"/>
        <w:rPr>
          <w:lang w:val="ru-RU"/>
        </w:rPr>
      </w:pPr>
      <w:r w:rsidRPr="00904AE8">
        <w:rPr>
          <w:rFonts w:ascii="Times New Roman" w:hAnsi="Times New Roman"/>
          <w:b/>
          <w:color w:val="000000"/>
          <w:sz w:val="28"/>
          <w:lang w:val="ru-RU"/>
        </w:rPr>
        <w:t>Ценности научного познания:</w:t>
      </w:r>
      <w:r w:rsidRPr="00904AE8">
        <w:rPr>
          <w:rFonts w:ascii="Times New Roman" w:hAnsi="Times New Roman"/>
          <w:color w:val="000000"/>
          <w:sz w:val="28"/>
          <w:u w:val="single"/>
          <w:lang w:val="ru-RU"/>
        </w:rPr>
        <w:t xml:space="preserve"> </w:t>
      </w:r>
    </w:p>
    <w:p w:rsidR="00DF160F" w:rsidRPr="00904AE8" w:rsidRDefault="00514663">
      <w:pPr>
        <w:spacing w:after="0" w:line="264" w:lineRule="auto"/>
        <w:ind w:firstLine="600"/>
        <w:jc w:val="both"/>
        <w:rPr>
          <w:lang w:val="ru-RU"/>
        </w:rPr>
      </w:pPr>
      <w:proofErr w:type="spellStart"/>
      <w:r w:rsidRPr="00904AE8">
        <w:rPr>
          <w:rFonts w:ascii="Times New Roman" w:hAnsi="Times New Roman"/>
          <w:color w:val="000000"/>
          <w:sz w:val="28"/>
          <w:lang w:val="ru-RU"/>
        </w:rPr>
        <w:t>сформированностью</w:t>
      </w:r>
      <w:proofErr w:type="spellEnd"/>
      <w:r w:rsidRPr="00904AE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bookmarkStart w:id="11" w:name="_Toc118726579"/>
      <w:bookmarkEnd w:id="11"/>
      <w:r w:rsidRPr="00904AE8">
        <w:rPr>
          <w:rFonts w:ascii="Times New Roman" w:hAnsi="Times New Roman"/>
          <w:b/>
          <w:color w:val="000000"/>
          <w:sz w:val="28"/>
          <w:lang w:val="ru-RU"/>
        </w:rPr>
        <w:t>МЕТАПРЕДМЕТНЫЕ РЕЗУЛЬТАТЫ</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proofErr w:type="spellStart"/>
      <w:r w:rsidRPr="00904AE8">
        <w:rPr>
          <w:rFonts w:ascii="Times New Roman" w:hAnsi="Times New Roman"/>
          <w:color w:val="000000"/>
          <w:sz w:val="28"/>
          <w:lang w:val="ru-RU"/>
        </w:rPr>
        <w:t>Метапредметные</w:t>
      </w:r>
      <w:proofErr w:type="spellEnd"/>
      <w:r w:rsidRPr="00904AE8">
        <w:rPr>
          <w:rFonts w:ascii="Times New Roman" w:hAnsi="Times New Roman"/>
          <w:color w:val="000000"/>
          <w:sz w:val="28"/>
          <w:lang w:val="ru-RU"/>
        </w:rPr>
        <w:t xml:space="preserve"> результаты освоения программы учебного предмета «Математика» характеризуются овладением универсальными </w:t>
      </w:r>
      <w:r w:rsidRPr="00904AE8">
        <w:rPr>
          <w:rFonts w:ascii="Times New Roman" w:hAnsi="Times New Roman"/>
          <w:b/>
          <w:i/>
          <w:color w:val="000000"/>
          <w:sz w:val="28"/>
          <w:lang w:val="ru-RU"/>
        </w:rPr>
        <w:t>познавательными</w:t>
      </w:r>
      <w:r w:rsidRPr="00904AE8">
        <w:rPr>
          <w:rFonts w:ascii="Times New Roman" w:hAnsi="Times New Roman"/>
          <w:i/>
          <w:color w:val="000000"/>
          <w:sz w:val="28"/>
          <w:lang w:val="ru-RU"/>
        </w:rPr>
        <w:t xml:space="preserve"> действиями, универсальными коммуникативными действиями, универсальными регулятивными действиями.</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1) </w:t>
      </w:r>
      <w:r w:rsidRPr="00904AE8">
        <w:rPr>
          <w:rFonts w:ascii="Times New Roman" w:hAnsi="Times New Roman"/>
          <w:i/>
          <w:color w:val="000000"/>
          <w:sz w:val="28"/>
          <w:lang w:val="ru-RU"/>
        </w:rPr>
        <w:t xml:space="preserve">Универсальные </w:t>
      </w:r>
      <w:r w:rsidRPr="00904AE8">
        <w:rPr>
          <w:rFonts w:ascii="Times New Roman" w:hAnsi="Times New Roman"/>
          <w:b/>
          <w:i/>
          <w:color w:val="000000"/>
          <w:sz w:val="28"/>
          <w:lang w:val="ru-RU"/>
        </w:rPr>
        <w:t>познавательные</w:t>
      </w:r>
      <w:r w:rsidRPr="00904AE8">
        <w:rPr>
          <w:rFonts w:ascii="Times New Roman" w:hAnsi="Times New Roman"/>
          <w:i/>
          <w:color w:val="000000"/>
          <w:sz w:val="28"/>
          <w:lang w:val="ru-RU"/>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904AE8">
        <w:rPr>
          <w:rFonts w:ascii="Times New Roman" w:hAnsi="Times New Roman"/>
          <w:color w:val="000000"/>
          <w:sz w:val="28"/>
          <w:lang w:val="ru-RU"/>
        </w:rPr>
        <w:t>.</w:t>
      </w:r>
    </w:p>
    <w:p w:rsidR="00DF160F" w:rsidRDefault="0051466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логические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F160F" w:rsidRPr="00904AE8" w:rsidRDefault="00514663">
      <w:pPr>
        <w:numPr>
          <w:ilvl w:val="0"/>
          <w:numId w:val="2"/>
        </w:numPr>
        <w:spacing w:after="0" w:line="264" w:lineRule="auto"/>
        <w:jc w:val="both"/>
        <w:rPr>
          <w:lang w:val="ru-RU"/>
        </w:rPr>
      </w:pPr>
      <w:r w:rsidRPr="00904AE8">
        <w:rPr>
          <w:rFonts w:ascii="Times New Roman" w:hAnsi="Times New Roman"/>
          <w:color w:val="000000"/>
          <w:sz w:val="28"/>
          <w:lang w:val="ru-RU"/>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DF160F" w:rsidRPr="00904AE8" w:rsidRDefault="00514663">
      <w:pPr>
        <w:numPr>
          <w:ilvl w:val="0"/>
          <w:numId w:val="2"/>
        </w:numPr>
        <w:spacing w:after="0" w:line="264" w:lineRule="auto"/>
        <w:jc w:val="both"/>
        <w:rPr>
          <w:lang w:val="ru-RU"/>
        </w:rPr>
      </w:pPr>
      <w:r w:rsidRPr="00904AE8">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DF160F" w:rsidRPr="00904AE8" w:rsidRDefault="00514663">
      <w:pPr>
        <w:numPr>
          <w:ilvl w:val="0"/>
          <w:numId w:val="2"/>
        </w:numPr>
        <w:spacing w:after="0" w:line="264" w:lineRule="auto"/>
        <w:jc w:val="both"/>
        <w:rPr>
          <w:lang w:val="ru-RU"/>
        </w:rPr>
      </w:pPr>
      <w:r w:rsidRPr="00904AE8">
        <w:rPr>
          <w:rFonts w:ascii="Times New Roman" w:hAnsi="Times New Roman"/>
          <w:color w:val="000000"/>
          <w:sz w:val="28"/>
          <w:lang w:val="ru-RU"/>
        </w:rPr>
        <w:t xml:space="preserve">выявлять математические закономерности, взаимосвязи и противоречия в фактах, данных, наблюдениях и утверждениях; </w:t>
      </w:r>
      <w:r w:rsidRPr="00904AE8">
        <w:rPr>
          <w:rFonts w:ascii="Times New Roman" w:hAnsi="Times New Roman"/>
          <w:color w:val="000000"/>
          <w:sz w:val="28"/>
          <w:lang w:val="ru-RU"/>
        </w:rPr>
        <w:lastRenderedPageBreak/>
        <w:t xml:space="preserve">предлагать критерии для выявления закономерностей и противоречий; </w:t>
      </w:r>
    </w:p>
    <w:p w:rsidR="00DF160F" w:rsidRPr="00904AE8" w:rsidRDefault="00514663">
      <w:pPr>
        <w:numPr>
          <w:ilvl w:val="0"/>
          <w:numId w:val="2"/>
        </w:numPr>
        <w:spacing w:after="0" w:line="264" w:lineRule="auto"/>
        <w:jc w:val="both"/>
        <w:rPr>
          <w:lang w:val="ru-RU"/>
        </w:rPr>
      </w:pPr>
      <w:r w:rsidRPr="00904AE8">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DF160F" w:rsidRPr="00904AE8" w:rsidRDefault="00514663">
      <w:pPr>
        <w:numPr>
          <w:ilvl w:val="0"/>
          <w:numId w:val="2"/>
        </w:numPr>
        <w:spacing w:after="0" w:line="264" w:lineRule="auto"/>
        <w:jc w:val="both"/>
        <w:rPr>
          <w:lang w:val="ru-RU"/>
        </w:rPr>
      </w:pPr>
      <w:r w:rsidRPr="00904AE8">
        <w:rPr>
          <w:rFonts w:ascii="Times New Roman" w:hAnsi="Times New Roman"/>
          <w:color w:val="000000"/>
          <w:sz w:val="28"/>
          <w:lang w:val="ru-RU"/>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904AE8">
        <w:rPr>
          <w:rFonts w:ascii="Times New Roman" w:hAnsi="Times New Roman"/>
          <w:color w:val="000000"/>
          <w:sz w:val="28"/>
          <w:lang w:val="ru-RU"/>
        </w:rPr>
        <w:t>контрпримеры</w:t>
      </w:r>
      <w:proofErr w:type="spellEnd"/>
      <w:r w:rsidRPr="00904AE8">
        <w:rPr>
          <w:rFonts w:ascii="Times New Roman" w:hAnsi="Times New Roman"/>
          <w:color w:val="000000"/>
          <w:sz w:val="28"/>
          <w:lang w:val="ru-RU"/>
        </w:rPr>
        <w:t>; обосновывать собственные суждения и выводы;</w:t>
      </w:r>
    </w:p>
    <w:p w:rsidR="00DF160F" w:rsidRPr="00904AE8" w:rsidRDefault="00514663">
      <w:pPr>
        <w:numPr>
          <w:ilvl w:val="0"/>
          <w:numId w:val="2"/>
        </w:numPr>
        <w:spacing w:after="0" w:line="264" w:lineRule="auto"/>
        <w:jc w:val="both"/>
        <w:rPr>
          <w:lang w:val="ru-RU"/>
        </w:rPr>
      </w:pPr>
      <w:r w:rsidRPr="00904AE8">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F160F" w:rsidRDefault="00514663">
      <w:pPr>
        <w:spacing w:after="0" w:line="264" w:lineRule="auto"/>
        <w:ind w:firstLine="60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b/>
          <w:color w:val="000000"/>
          <w:sz w:val="28"/>
        </w:rPr>
        <w:t>:</w:t>
      </w:r>
    </w:p>
    <w:p w:rsidR="00DF160F" w:rsidRPr="00904AE8" w:rsidRDefault="00514663">
      <w:pPr>
        <w:numPr>
          <w:ilvl w:val="0"/>
          <w:numId w:val="3"/>
        </w:numPr>
        <w:spacing w:after="0" w:line="264" w:lineRule="auto"/>
        <w:jc w:val="both"/>
        <w:rPr>
          <w:lang w:val="ru-RU"/>
        </w:rPr>
      </w:pPr>
      <w:r w:rsidRPr="00904AE8">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DF160F" w:rsidRPr="00904AE8" w:rsidRDefault="00514663">
      <w:pPr>
        <w:numPr>
          <w:ilvl w:val="0"/>
          <w:numId w:val="3"/>
        </w:numPr>
        <w:spacing w:after="0" w:line="264" w:lineRule="auto"/>
        <w:jc w:val="both"/>
        <w:rPr>
          <w:lang w:val="ru-RU"/>
        </w:rPr>
      </w:pPr>
      <w:r w:rsidRPr="00904AE8">
        <w:rPr>
          <w:rFonts w:ascii="Times New Roman" w:hAnsi="Times New Roman"/>
          <w:color w:val="000000"/>
          <w:sz w:val="28"/>
          <w:lang w:val="ru-RU"/>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DF160F" w:rsidRPr="00904AE8" w:rsidRDefault="00514663">
      <w:pPr>
        <w:numPr>
          <w:ilvl w:val="0"/>
          <w:numId w:val="3"/>
        </w:numPr>
        <w:spacing w:after="0" w:line="264" w:lineRule="auto"/>
        <w:jc w:val="both"/>
        <w:rPr>
          <w:lang w:val="ru-RU"/>
        </w:rPr>
      </w:pPr>
      <w:r w:rsidRPr="00904AE8">
        <w:rPr>
          <w:rFonts w:ascii="Times New Roman" w:hAnsi="Times New Roman"/>
          <w:color w:val="000000"/>
          <w:sz w:val="28"/>
          <w:lang w:val="ru-RU"/>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DF160F" w:rsidRPr="00904AE8" w:rsidRDefault="00514663">
      <w:pPr>
        <w:numPr>
          <w:ilvl w:val="0"/>
          <w:numId w:val="3"/>
        </w:numPr>
        <w:spacing w:after="0" w:line="264" w:lineRule="auto"/>
        <w:jc w:val="both"/>
        <w:rPr>
          <w:lang w:val="ru-RU"/>
        </w:rPr>
      </w:pPr>
      <w:r w:rsidRPr="00904AE8">
        <w:rPr>
          <w:rFonts w:ascii="Times New Roman" w:hAnsi="Times New Roman"/>
          <w:color w:val="000000"/>
          <w:sz w:val="28"/>
          <w:lang w:val="ru-RU"/>
        </w:rPr>
        <w:t>прогнозировать возможное развитие процесса, а также выдвигать предположения о его развитии в новых условиях.</w:t>
      </w:r>
    </w:p>
    <w:p w:rsidR="00DF160F" w:rsidRDefault="00514663">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DF160F" w:rsidRPr="00904AE8" w:rsidRDefault="00514663">
      <w:pPr>
        <w:numPr>
          <w:ilvl w:val="0"/>
          <w:numId w:val="4"/>
        </w:numPr>
        <w:spacing w:after="0" w:line="264" w:lineRule="auto"/>
        <w:jc w:val="both"/>
        <w:rPr>
          <w:lang w:val="ru-RU"/>
        </w:rPr>
      </w:pPr>
      <w:r w:rsidRPr="00904AE8">
        <w:rPr>
          <w:rFonts w:ascii="Times New Roman" w:hAnsi="Times New Roman"/>
          <w:color w:val="000000"/>
          <w:sz w:val="28"/>
          <w:lang w:val="ru-RU"/>
        </w:rPr>
        <w:t>выявлять дефициты информации, данных, необходимых для ответа на вопрос и для решения задачи;</w:t>
      </w:r>
    </w:p>
    <w:p w:rsidR="00DF160F" w:rsidRPr="00904AE8" w:rsidRDefault="00514663">
      <w:pPr>
        <w:numPr>
          <w:ilvl w:val="0"/>
          <w:numId w:val="4"/>
        </w:numPr>
        <w:spacing w:after="0" w:line="264" w:lineRule="auto"/>
        <w:jc w:val="both"/>
        <w:rPr>
          <w:lang w:val="ru-RU"/>
        </w:rPr>
      </w:pPr>
      <w:r w:rsidRPr="00904AE8">
        <w:rPr>
          <w:rFonts w:ascii="Times New Roman" w:hAnsi="Times New Roman"/>
          <w:color w:val="000000"/>
          <w:sz w:val="28"/>
          <w:lang w:val="ru-RU"/>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DF160F" w:rsidRPr="00904AE8" w:rsidRDefault="00514663">
      <w:pPr>
        <w:numPr>
          <w:ilvl w:val="0"/>
          <w:numId w:val="4"/>
        </w:numPr>
        <w:spacing w:after="0" w:line="264" w:lineRule="auto"/>
        <w:jc w:val="both"/>
        <w:rPr>
          <w:lang w:val="ru-RU"/>
        </w:rPr>
      </w:pPr>
      <w:r w:rsidRPr="00904AE8">
        <w:rPr>
          <w:rFonts w:ascii="Times New Roman" w:hAnsi="Times New Roman"/>
          <w:color w:val="000000"/>
          <w:sz w:val="28"/>
          <w:lang w:val="ru-RU"/>
        </w:rPr>
        <w:t>структурировать информацию, представлять её в различных формах, иллюстрировать графически;</w:t>
      </w:r>
    </w:p>
    <w:p w:rsidR="00DF160F" w:rsidRPr="00904AE8" w:rsidRDefault="00514663">
      <w:pPr>
        <w:numPr>
          <w:ilvl w:val="0"/>
          <w:numId w:val="4"/>
        </w:numPr>
        <w:spacing w:after="0" w:line="264" w:lineRule="auto"/>
        <w:jc w:val="both"/>
        <w:rPr>
          <w:lang w:val="ru-RU"/>
        </w:rPr>
      </w:pPr>
      <w:r w:rsidRPr="00904AE8">
        <w:rPr>
          <w:rFonts w:ascii="Times New Roman" w:hAnsi="Times New Roman"/>
          <w:color w:val="000000"/>
          <w:sz w:val="28"/>
          <w:lang w:val="ru-RU"/>
        </w:rPr>
        <w:t>оценивать надёжность информации по самостоятельно сформулированным критериям.</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2) </w:t>
      </w:r>
      <w:r w:rsidRPr="00904AE8">
        <w:rPr>
          <w:rFonts w:ascii="Times New Roman" w:hAnsi="Times New Roman"/>
          <w:i/>
          <w:color w:val="000000"/>
          <w:sz w:val="28"/>
          <w:lang w:val="ru-RU"/>
        </w:rPr>
        <w:t xml:space="preserve">Универсальные </w:t>
      </w:r>
      <w:r w:rsidRPr="00904AE8">
        <w:rPr>
          <w:rFonts w:ascii="Times New Roman" w:hAnsi="Times New Roman"/>
          <w:b/>
          <w:i/>
          <w:color w:val="000000"/>
          <w:sz w:val="28"/>
          <w:lang w:val="ru-RU"/>
        </w:rPr>
        <w:t xml:space="preserve">коммуникативные </w:t>
      </w:r>
      <w:r w:rsidRPr="00904AE8">
        <w:rPr>
          <w:rFonts w:ascii="Times New Roman" w:hAnsi="Times New Roman"/>
          <w:i/>
          <w:color w:val="000000"/>
          <w:sz w:val="28"/>
          <w:lang w:val="ru-RU"/>
        </w:rPr>
        <w:t xml:space="preserve">действия, обеспечивают </w:t>
      </w:r>
      <w:proofErr w:type="spellStart"/>
      <w:r w:rsidRPr="00904AE8">
        <w:rPr>
          <w:rFonts w:ascii="Times New Roman" w:hAnsi="Times New Roman"/>
          <w:i/>
          <w:color w:val="000000"/>
          <w:sz w:val="28"/>
          <w:lang w:val="ru-RU"/>
        </w:rPr>
        <w:t>сформированность</w:t>
      </w:r>
      <w:proofErr w:type="spellEnd"/>
      <w:r w:rsidRPr="00904AE8">
        <w:rPr>
          <w:rFonts w:ascii="Times New Roman" w:hAnsi="Times New Roman"/>
          <w:i/>
          <w:color w:val="000000"/>
          <w:sz w:val="28"/>
          <w:lang w:val="ru-RU"/>
        </w:rPr>
        <w:t xml:space="preserve"> социальных навыков обучающихся.</w:t>
      </w:r>
    </w:p>
    <w:p w:rsidR="00DF160F" w:rsidRDefault="00514663">
      <w:pPr>
        <w:spacing w:after="0" w:line="264" w:lineRule="auto"/>
        <w:ind w:firstLine="600"/>
        <w:jc w:val="both"/>
      </w:pPr>
      <w:proofErr w:type="spellStart"/>
      <w:r>
        <w:rPr>
          <w:rFonts w:ascii="Times New Roman" w:hAnsi="Times New Roman"/>
          <w:b/>
          <w:color w:val="000000"/>
          <w:sz w:val="28"/>
        </w:rPr>
        <w:t>Общение</w:t>
      </w:r>
      <w:proofErr w:type="spellEnd"/>
      <w:r>
        <w:rPr>
          <w:rFonts w:ascii="Times New Roman" w:hAnsi="Times New Roman"/>
          <w:b/>
          <w:color w:val="000000"/>
          <w:sz w:val="28"/>
        </w:rPr>
        <w:t>:</w:t>
      </w:r>
    </w:p>
    <w:p w:rsidR="00DF160F" w:rsidRPr="00904AE8" w:rsidRDefault="00514663">
      <w:pPr>
        <w:numPr>
          <w:ilvl w:val="0"/>
          <w:numId w:val="5"/>
        </w:numPr>
        <w:spacing w:after="0" w:line="264" w:lineRule="auto"/>
        <w:jc w:val="both"/>
        <w:rPr>
          <w:lang w:val="ru-RU"/>
        </w:rPr>
      </w:pPr>
      <w:r w:rsidRPr="00904AE8">
        <w:rPr>
          <w:rFonts w:ascii="Times New Roman" w:hAnsi="Times New Roman"/>
          <w:color w:val="000000"/>
          <w:sz w:val="28"/>
          <w:lang w:val="ru-RU"/>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DF160F" w:rsidRPr="00904AE8" w:rsidRDefault="00514663">
      <w:pPr>
        <w:numPr>
          <w:ilvl w:val="0"/>
          <w:numId w:val="5"/>
        </w:numPr>
        <w:spacing w:after="0" w:line="264" w:lineRule="auto"/>
        <w:jc w:val="both"/>
        <w:rPr>
          <w:lang w:val="ru-RU"/>
        </w:rPr>
      </w:pPr>
      <w:r w:rsidRPr="00904AE8">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DF160F" w:rsidRPr="00904AE8" w:rsidRDefault="00514663">
      <w:pPr>
        <w:numPr>
          <w:ilvl w:val="0"/>
          <w:numId w:val="5"/>
        </w:numPr>
        <w:spacing w:after="0" w:line="264" w:lineRule="auto"/>
        <w:jc w:val="both"/>
        <w:rPr>
          <w:lang w:val="ru-RU"/>
        </w:rPr>
      </w:pPr>
      <w:r w:rsidRPr="00904AE8">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DF160F" w:rsidRDefault="00514663">
      <w:pPr>
        <w:spacing w:after="0" w:line="264" w:lineRule="auto"/>
        <w:ind w:firstLine="600"/>
        <w:jc w:val="both"/>
      </w:pPr>
      <w:proofErr w:type="spellStart"/>
      <w:r>
        <w:rPr>
          <w:rFonts w:ascii="Times New Roman" w:hAnsi="Times New Roman"/>
          <w:b/>
          <w:color w:val="000000"/>
          <w:sz w:val="28"/>
        </w:rPr>
        <w:t>Сотрудничество</w:t>
      </w:r>
      <w:proofErr w:type="spellEnd"/>
      <w:r>
        <w:rPr>
          <w:rFonts w:ascii="Times New Roman" w:hAnsi="Times New Roman"/>
          <w:b/>
          <w:color w:val="000000"/>
          <w:sz w:val="28"/>
        </w:rPr>
        <w:t>:</w:t>
      </w:r>
    </w:p>
    <w:p w:rsidR="00DF160F" w:rsidRPr="00904AE8" w:rsidRDefault="00514663">
      <w:pPr>
        <w:numPr>
          <w:ilvl w:val="0"/>
          <w:numId w:val="6"/>
        </w:numPr>
        <w:spacing w:after="0" w:line="264" w:lineRule="auto"/>
        <w:jc w:val="both"/>
        <w:rPr>
          <w:lang w:val="ru-RU"/>
        </w:rPr>
      </w:pPr>
      <w:r w:rsidRPr="00904AE8">
        <w:rPr>
          <w:rFonts w:ascii="Times New Roman" w:hAnsi="Times New Roman"/>
          <w:color w:val="000000"/>
          <w:sz w:val="28"/>
          <w:lang w:val="ru-RU"/>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DF160F" w:rsidRPr="00904AE8" w:rsidRDefault="00514663">
      <w:pPr>
        <w:numPr>
          <w:ilvl w:val="0"/>
          <w:numId w:val="6"/>
        </w:numPr>
        <w:spacing w:after="0" w:line="264" w:lineRule="auto"/>
        <w:jc w:val="both"/>
        <w:rPr>
          <w:lang w:val="ru-RU"/>
        </w:rPr>
      </w:pPr>
      <w:r w:rsidRPr="00904AE8">
        <w:rPr>
          <w:rFonts w:ascii="Times New Roman" w:hAnsi="Times New Roman"/>
          <w:color w:val="000000"/>
          <w:sz w:val="28"/>
          <w:lang w:val="ru-RU"/>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 xml:space="preserve">3) </w:t>
      </w:r>
      <w:r w:rsidRPr="00904AE8">
        <w:rPr>
          <w:rFonts w:ascii="Times New Roman" w:hAnsi="Times New Roman"/>
          <w:i/>
          <w:color w:val="000000"/>
          <w:sz w:val="28"/>
          <w:lang w:val="ru-RU"/>
        </w:rPr>
        <w:t xml:space="preserve">Универсальные </w:t>
      </w:r>
      <w:r w:rsidRPr="00904AE8">
        <w:rPr>
          <w:rFonts w:ascii="Times New Roman" w:hAnsi="Times New Roman"/>
          <w:b/>
          <w:i/>
          <w:color w:val="000000"/>
          <w:sz w:val="28"/>
          <w:lang w:val="ru-RU"/>
        </w:rPr>
        <w:t xml:space="preserve">регулятивные </w:t>
      </w:r>
      <w:r w:rsidRPr="00904AE8">
        <w:rPr>
          <w:rFonts w:ascii="Times New Roman" w:hAnsi="Times New Roman"/>
          <w:i/>
          <w:color w:val="000000"/>
          <w:sz w:val="28"/>
          <w:lang w:val="ru-RU"/>
        </w:rPr>
        <w:t>действия, обеспечивают формирование смысловых установок и жизненных навыков личности</w:t>
      </w:r>
      <w:r w:rsidRPr="00904AE8">
        <w:rPr>
          <w:rFonts w:ascii="Times New Roman" w:hAnsi="Times New Roman"/>
          <w:color w:val="000000"/>
          <w:sz w:val="28"/>
          <w:lang w:val="ru-RU"/>
        </w:rPr>
        <w:t>.</w:t>
      </w:r>
    </w:p>
    <w:p w:rsidR="00DF160F" w:rsidRDefault="00514663">
      <w:pPr>
        <w:spacing w:after="0" w:line="264" w:lineRule="auto"/>
        <w:ind w:firstLine="600"/>
        <w:jc w:val="both"/>
      </w:pPr>
      <w:proofErr w:type="spellStart"/>
      <w:r>
        <w:rPr>
          <w:rFonts w:ascii="Times New Roman" w:hAnsi="Times New Roman"/>
          <w:b/>
          <w:color w:val="000000"/>
          <w:sz w:val="28"/>
        </w:rPr>
        <w:t>Самоорганизация</w:t>
      </w:r>
      <w:proofErr w:type="spellEnd"/>
      <w:r>
        <w:rPr>
          <w:rFonts w:ascii="Times New Roman" w:hAnsi="Times New Roman"/>
          <w:b/>
          <w:color w:val="000000"/>
          <w:sz w:val="28"/>
        </w:rPr>
        <w:t>:</w:t>
      </w:r>
    </w:p>
    <w:p w:rsidR="00DF160F" w:rsidRPr="00904AE8" w:rsidRDefault="00514663">
      <w:pPr>
        <w:numPr>
          <w:ilvl w:val="0"/>
          <w:numId w:val="7"/>
        </w:numPr>
        <w:spacing w:after="0"/>
        <w:rPr>
          <w:lang w:val="ru-RU"/>
        </w:rPr>
      </w:pPr>
      <w:r w:rsidRPr="00904AE8">
        <w:rPr>
          <w:rFonts w:ascii="Times New Roman" w:hAnsi="Times New Roman"/>
          <w:color w:val="000000"/>
          <w:sz w:val="28"/>
          <w:lang w:val="ru-RU"/>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DF160F" w:rsidRDefault="00514663">
      <w:pPr>
        <w:spacing w:after="0" w:line="264" w:lineRule="auto"/>
        <w:ind w:firstLine="600"/>
        <w:jc w:val="both"/>
      </w:pPr>
      <w:proofErr w:type="spellStart"/>
      <w:r>
        <w:rPr>
          <w:rFonts w:ascii="Times New Roman" w:hAnsi="Times New Roman"/>
          <w:b/>
          <w:color w:val="000000"/>
          <w:sz w:val="28"/>
        </w:rPr>
        <w:t>Самоконтроль</w:t>
      </w:r>
      <w:proofErr w:type="spellEnd"/>
      <w:r>
        <w:rPr>
          <w:rFonts w:ascii="Times New Roman" w:hAnsi="Times New Roman"/>
          <w:b/>
          <w:color w:val="000000"/>
          <w:sz w:val="28"/>
        </w:rPr>
        <w:t>:</w:t>
      </w:r>
    </w:p>
    <w:p w:rsidR="00DF160F" w:rsidRPr="00904AE8" w:rsidRDefault="00514663">
      <w:pPr>
        <w:numPr>
          <w:ilvl w:val="0"/>
          <w:numId w:val="8"/>
        </w:numPr>
        <w:spacing w:after="0" w:line="264" w:lineRule="auto"/>
        <w:jc w:val="both"/>
        <w:rPr>
          <w:lang w:val="ru-RU"/>
        </w:rPr>
      </w:pPr>
      <w:r w:rsidRPr="00904AE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DF160F" w:rsidRPr="00904AE8" w:rsidRDefault="00514663">
      <w:pPr>
        <w:numPr>
          <w:ilvl w:val="0"/>
          <w:numId w:val="8"/>
        </w:numPr>
        <w:spacing w:after="0" w:line="264" w:lineRule="auto"/>
        <w:jc w:val="both"/>
        <w:rPr>
          <w:lang w:val="ru-RU"/>
        </w:rPr>
      </w:pPr>
      <w:r w:rsidRPr="00904AE8">
        <w:rPr>
          <w:rFonts w:ascii="Times New Roman" w:hAnsi="Times New Roman"/>
          <w:color w:val="000000"/>
          <w:sz w:val="28"/>
          <w:lang w:val="ru-RU"/>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DF160F" w:rsidRPr="00904AE8" w:rsidRDefault="00514663">
      <w:pPr>
        <w:numPr>
          <w:ilvl w:val="0"/>
          <w:numId w:val="8"/>
        </w:numPr>
        <w:spacing w:after="0" w:line="264" w:lineRule="auto"/>
        <w:jc w:val="both"/>
        <w:rPr>
          <w:lang w:val="ru-RU"/>
        </w:rPr>
      </w:pPr>
      <w:r w:rsidRPr="00904AE8">
        <w:rPr>
          <w:rFonts w:ascii="Times New Roman" w:hAnsi="Times New Roman"/>
          <w:color w:val="000000"/>
          <w:sz w:val="28"/>
          <w:lang w:val="ru-RU"/>
        </w:rPr>
        <w:lastRenderedPageBreak/>
        <w:t xml:space="preserve">оценивать соответствие результата цели и условиям, объяснять причины достижения или </w:t>
      </w:r>
      <w:proofErr w:type="spellStart"/>
      <w:r w:rsidRPr="00904AE8">
        <w:rPr>
          <w:rFonts w:ascii="Times New Roman" w:hAnsi="Times New Roman"/>
          <w:color w:val="000000"/>
          <w:sz w:val="28"/>
          <w:lang w:val="ru-RU"/>
        </w:rPr>
        <w:t>недостижения</w:t>
      </w:r>
      <w:proofErr w:type="spellEnd"/>
      <w:r w:rsidRPr="00904AE8">
        <w:rPr>
          <w:rFonts w:ascii="Times New Roman" w:hAnsi="Times New Roman"/>
          <w:color w:val="000000"/>
          <w:sz w:val="28"/>
          <w:lang w:val="ru-RU"/>
        </w:rPr>
        <w:t xml:space="preserve"> результатов деятельности, находить ошибку, давать оценку приобретённому опыту.</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r w:rsidRPr="00904AE8">
        <w:rPr>
          <w:rFonts w:ascii="Times New Roman" w:hAnsi="Times New Roman"/>
          <w:b/>
          <w:color w:val="000000"/>
          <w:sz w:val="28"/>
          <w:lang w:val="ru-RU"/>
        </w:rPr>
        <w:t>ПРЕДМЕТНЫЕ РЕЗУЛЬТАТЫ</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bookmarkStart w:id="12" w:name="_Toc118726597"/>
      <w:bookmarkEnd w:id="12"/>
      <w:r w:rsidRPr="00904AE8">
        <w:rPr>
          <w:rFonts w:ascii="Times New Roman" w:hAnsi="Times New Roman"/>
          <w:b/>
          <w:color w:val="000000"/>
          <w:sz w:val="28"/>
          <w:lang w:val="ru-RU"/>
        </w:rPr>
        <w:t>10 КЛАСС</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точка, прямая, плоскость.</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Применять аксиомы стереометрии и следствия из них при решении геометрических задач.</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параллельность и перпендикулярность прямых и плоскостей.</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Классифицировать взаимное расположение прямых и плоскостей в пространстве.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многогранник, выпуклый и невыпуклый многогранник, элементы многогранника, правильный многогранник.</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Распознавать основные виды многогранников (пирамида; призма, прямоугольный параллелепипед, куб).</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секущая плоскость, сечение многогранников.</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Объяснять принципы построения сечений, используя метод следов.</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симметрия в пространстве; центр, ось и плоскость симметрии; центр, ось и плоскость симметрии фигуры.</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F160F" w:rsidRPr="00904AE8" w:rsidRDefault="00DF160F">
      <w:pPr>
        <w:spacing w:after="0" w:line="264" w:lineRule="auto"/>
        <w:ind w:left="120"/>
        <w:jc w:val="both"/>
        <w:rPr>
          <w:lang w:val="ru-RU"/>
        </w:rPr>
      </w:pPr>
    </w:p>
    <w:p w:rsidR="00DF160F" w:rsidRPr="00904AE8" w:rsidRDefault="00514663">
      <w:pPr>
        <w:spacing w:after="0" w:line="264" w:lineRule="auto"/>
        <w:ind w:left="120"/>
        <w:jc w:val="both"/>
        <w:rPr>
          <w:lang w:val="ru-RU"/>
        </w:rPr>
      </w:pPr>
      <w:r w:rsidRPr="00904AE8">
        <w:rPr>
          <w:rFonts w:ascii="Times New Roman" w:hAnsi="Times New Roman"/>
          <w:b/>
          <w:color w:val="000000"/>
          <w:sz w:val="28"/>
          <w:lang w:val="ru-RU"/>
        </w:rPr>
        <w:t>11 КЛАСС</w:t>
      </w:r>
    </w:p>
    <w:p w:rsidR="00DF160F" w:rsidRPr="00904AE8" w:rsidRDefault="00DF160F">
      <w:pPr>
        <w:spacing w:after="0" w:line="264" w:lineRule="auto"/>
        <w:ind w:left="120"/>
        <w:jc w:val="both"/>
        <w:rPr>
          <w:lang w:val="ru-RU"/>
        </w:rPr>
      </w:pP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Распознавать тела вращения (цилиндр, конус, сфера и шар).</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Объяснять способы получения тел вращения.</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Классифицировать взаимное расположение сферы и плоскости.</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Вычислять объёмы и площади поверхностей тел вращения, геометрических тел с применением формул.</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многогранник, вписанный в сферу и описанный около сферы; сфера, вписанная в многогранник или тело вращения.</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Вычислять соотношения между площадями поверхностей и объёмами подобных тел.</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lastRenderedPageBreak/>
        <w:t>Изображать изучаемые фигуры от руки и с применением простых чертёжных инструментов.</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Выполнять (выносные) плоские чертежи из рисунков простых объёмных фигур: вид сверху, сбоку, снизу; строить сечения тел вращения.</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понятием вектор в пространстве.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Выполнять действия сложения векторов, вычитания векторов и умножения вектора на число, объяснять, какими свойствами они обладают.</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Применять правило параллелепипеда.</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Задавать плоскость уравнением в декартовой системе координат.</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Решать простейшие геометрические задачи на применение векторно-координатного метода.</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Применять простейшие программные средства и электронно-коммуникационные системы при решении стереометрических задач.</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Приводить примеры математических закономерностей в природе и жизни, распознавать проявление законов геометрии в искусстве.</w:t>
      </w:r>
    </w:p>
    <w:p w:rsidR="00DF160F" w:rsidRPr="00904AE8" w:rsidRDefault="00514663">
      <w:pPr>
        <w:spacing w:after="0" w:line="264" w:lineRule="auto"/>
        <w:ind w:firstLine="600"/>
        <w:jc w:val="both"/>
        <w:rPr>
          <w:lang w:val="ru-RU"/>
        </w:rPr>
      </w:pPr>
      <w:r w:rsidRPr="00904AE8">
        <w:rPr>
          <w:rFonts w:ascii="Times New Roman" w:hAnsi="Times New Roman"/>
          <w:color w:val="000000"/>
          <w:sz w:val="28"/>
          <w:lang w:val="ru-RU"/>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DF160F" w:rsidRPr="00904AE8" w:rsidRDefault="00DF160F">
      <w:pPr>
        <w:rPr>
          <w:lang w:val="ru-RU"/>
        </w:rPr>
        <w:sectPr w:rsidR="00DF160F" w:rsidRPr="00904AE8">
          <w:pgSz w:w="11906" w:h="16383"/>
          <w:pgMar w:top="1134" w:right="850" w:bottom="1134" w:left="1701" w:header="720" w:footer="720" w:gutter="0"/>
          <w:cols w:space="720"/>
        </w:sectPr>
      </w:pPr>
    </w:p>
    <w:p w:rsidR="00DF160F" w:rsidRDefault="00514663">
      <w:pPr>
        <w:spacing w:after="0"/>
        <w:ind w:left="120"/>
      </w:pPr>
      <w:bookmarkStart w:id="13" w:name="block-18823765"/>
      <w:bookmarkEnd w:id="9"/>
      <w:r w:rsidRPr="00904AE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DF160F" w:rsidRDefault="005146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DF160F">
        <w:trPr>
          <w:trHeight w:val="144"/>
          <w:tblCellSpacing w:w="20" w:type="nil"/>
        </w:trPr>
        <w:tc>
          <w:tcPr>
            <w:tcW w:w="446" w:type="dxa"/>
            <w:vMerge w:val="restart"/>
            <w:tcMar>
              <w:top w:w="50" w:type="dxa"/>
              <w:left w:w="100" w:type="dxa"/>
            </w:tcMar>
            <w:vAlign w:val="center"/>
          </w:tcPr>
          <w:p w:rsidR="00DF160F" w:rsidRDefault="00514663">
            <w:pPr>
              <w:spacing w:after="0"/>
              <w:ind w:left="135"/>
            </w:pPr>
            <w:r>
              <w:rPr>
                <w:rFonts w:ascii="Times New Roman" w:hAnsi="Times New Roman"/>
                <w:b/>
                <w:color w:val="000000"/>
                <w:sz w:val="24"/>
              </w:rPr>
              <w:t xml:space="preserve">№ п/п </w:t>
            </w:r>
          </w:p>
          <w:p w:rsidR="00DF160F" w:rsidRDefault="00DF160F">
            <w:pPr>
              <w:spacing w:after="0"/>
              <w:ind w:left="135"/>
            </w:pPr>
          </w:p>
        </w:tc>
        <w:tc>
          <w:tcPr>
            <w:tcW w:w="3344" w:type="dxa"/>
            <w:vMerge w:val="restart"/>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F160F" w:rsidRDefault="00DF160F">
            <w:pPr>
              <w:spacing w:after="0"/>
              <w:ind w:left="135"/>
            </w:pPr>
          </w:p>
        </w:tc>
        <w:tc>
          <w:tcPr>
            <w:tcW w:w="0" w:type="auto"/>
            <w:gridSpan w:val="3"/>
            <w:tcMar>
              <w:top w:w="50" w:type="dxa"/>
              <w:left w:w="100" w:type="dxa"/>
            </w:tcMar>
            <w:vAlign w:val="center"/>
          </w:tcPr>
          <w:p w:rsidR="00DF160F" w:rsidRDefault="005146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68" w:type="dxa"/>
            <w:vMerge w:val="restart"/>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60F" w:rsidRDefault="00DF160F">
            <w:pPr>
              <w:spacing w:after="0"/>
              <w:ind w:left="135"/>
            </w:pPr>
          </w:p>
        </w:tc>
      </w:tr>
      <w:tr w:rsidR="00DF160F">
        <w:trPr>
          <w:trHeight w:val="144"/>
          <w:tblCellSpacing w:w="20" w:type="nil"/>
        </w:trPr>
        <w:tc>
          <w:tcPr>
            <w:tcW w:w="0" w:type="auto"/>
            <w:vMerge/>
            <w:tcBorders>
              <w:top w:val="nil"/>
            </w:tcBorders>
            <w:tcMar>
              <w:top w:w="50" w:type="dxa"/>
              <w:left w:w="100" w:type="dxa"/>
            </w:tcMar>
          </w:tcPr>
          <w:p w:rsidR="00DF160F" w:rsidRDefault="00DF160F"/>
        </w:tc>
        <w:tc>
          <w:tcPr>
            <w:tcW w:w="0" w:type="auto"/>
            <w:vMerge/>
            <w:tcBorders>
              <w:top w:val="nil"/>
            </w:tcBorders>
            <w:tcMar>
              <w:top w:w="50" w:type="dxa"/>
              <w:left w:w="100" w:type="dxa"/>
            </w:tcMar>
          </w:tcPr>
          <w:p w:rsidR="00DF160F" w:rsidRDefault="00DF160F"/>
        </w:tc>
        <w:tc>
          <w:tcPr>
            <w:tcW w:w="949"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60F" w:rsidRDefault="00DF160F">
            <w:pPr>
              <w:spacing w:after="0"/>
              <w:ind w:left="135"/>
            </w:pPr>
          </w:p>
        </w:tc>
        <w:tc>
          <w:tcPr>
            <w:tcW w:w="1667"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60F" w:rsidRDefault="00DF160F">
            <w:pPr>
              <w:spacing w:after="0"/>
              <w:ind w:left="135"/>
            </w:pPr>
          </w:p>
        </w:tc>
        <w:tc>
          <w:tcPr>
            <w:tcW w:w="1756"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60F" w:rsidRDefault="00DF160F">
            <w:pPr>
              <w:spacing w:after="0"/>
              <w:ind w:left="135"/>
            </w:pPr>
          </w:p>
        </w:tc>
        <w:tc>
          <w:tcPr>
            <w:tcW w:w="0" w:type="auto"/>
            <w:vMerge/>
            <w:tcBorders>
              <w:top w:val="nil"/>
            </w:tcBorders>
            <w:tcMar>
              <w:top w:w="50" w:type="dxa"/>
              <w:left w:w="100" w:type="dxa"/>
            </w:tcMar>
          </w:tcPr>
          <w:p w:rsidR="00DF160F" w:rsidRDefault="00DF160F"/>
        </w:tc>
      </w:tr>
      <w:tr w:rsidR="00DF160F">
        <w:trPr>
          <w:trHeight w:val="144"/>
          <w:tblCellSpacing w:w="20" w:type="nil"/>
        </w:trPr>
        <w:tc>
          <w:tcPr>
            <w:tcW w:w="446" w:type="dxa"/>
            <w:tcMar>
              <w:top w:w="50" w:type="dxa"/>
              <w:left w:w="100" w:type="dxa"/>
            </w:tcMar>
            <w:vAlign w:val="center"/>
          </w:tcPr>
          <w:p w:rsidR="00DF160F" w:rsidRDefault="00514663">
            <w:pPr>
              <w:spacing w:after="0"/>
            </w:pPr>
            <w:r>
              <w:rPr>
                <w:rFonts w:ascii="Times New Roman" w:hAnsi="Times New Roman"/>
                <w:color w:val="000000"/>
                <w:sz w:val="24"/>
              </w:rPr>
              <w:t>1</w:t>
            </w:r>
          </w:p>
        </w:tc>
        <w:tc>
          <w:tcPr>
            <w:tcW w:w="3344"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стереометрию</w:t>
            </w:r>
            <w:proofErr w:type="spellEnd"/>
          </w:p>
        </w:tc>
        <w:tc>
          <w:tcPr>
            <w:tcW w:w="94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DF160F" w:rsidRDefault="00DF160F">
            <w:pPr>
              <w:spacing w:after="0"/>
              <w:ind w:left="135"/>
              <w:jc w:val="center"/>
            </w:pPr>
          </w:p>
        </w:tc>
        <w:tc>
          <w:tcPr>
            <w:tcW w:w="175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DF160F" w:rsidRDefault="00DF160F">
            <w:pPr>
              <w:spacing w:after="0"/>
              <w:ind w:left="135"/>
            </w:pPr>
          </w:p>
        </w:tc>
      </w:tr>
      <w:tr w:rsidR="00DF160F">
        <w:trPr>
          <w:trHeight w:val="144"/>
          <w:tblCellSpacing w:w="20" w:type="nil"/>
        </w:trPr>
        <w:tc>
          <w:tcPr>
            <w:tcW w:w="446" w:type="dxa"/>
            <w:tcMar>
              <w:top w:w="50" w:type="dxa"/>
              <w:left w:w="100" w:type="dxa"/>
            </w:tcMar>
            <w:vAlign w:val="center"/>
          </w:tcPr>
          <w:p w:rsidR="00DF160F" w:rsidRDefault="00514663">
            <w:pPr>
              <w:spacing w:after="0"/>
            </w:pPr>
            <w:r>
              <w:rPr>
                <w:rFonts w:ascii="Times New Roman" w:hAnsi="Times New Roman"/>
                <w:color w:val="000000"/>
                <w:sz w:val="24"/>
              </w:rPr>
              <w:t>2</w:t>
            </w:r>
          </w:p>
        </w:tc>
        <w:tc>
          <w:tcPr>
            <w:tcW w:w="3344" w:type="dxa"/>
            <w:tcMar>
              <w:top w:w="50" w:type="dxa"/>
              <w:left w:w="100" w:type="dxa"/>
            </w:tcMar>
            <w:vAlign w:val="center"/>
          </w:tcPr>
          <w:p w:rsidR="00DF160F" w:rsidRDefault="00514663">
            <w:pPr>
              <w:spacing w:after="0"/>
              <w:ind w:left="135"/>
            </w:pPr>
            <w:r w:rsidRPr="00904AE8">
              <w:rPr>
                <w:rFonts w:ascii="Times New Roman" w:hAnsi="Times New Roman"/>
                <w:color w:val="000000"/>
                <w:sz w:val="24"/>
                <w:lang w:val="ru-RU"/>
              </w:rPr>
              <w:t xml:space="preserve">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DF160F" w:rsidRDefault="00DF160F">
            <w:pPr>
              <w:spacing w:after="0"/>
              <w:ind w:left="135"/>
            </w:pPr>
          </w:p>
        </w:tc>
      </w:tr>
      <w:tr w:rsidR="00DF160F">
        <w:trPr>
          <w:trHeight w:val="144"/>
          <w:tblCellSpacing w:w="20" w:type="nil"/>
        </w:trPr>
        <w:tc>
          <w:tcPr>
            <w:tcW w:w="446" w:type="dxa"/>
            <w:tcMar>
              <w:top w:w="50" w:type="dxa"/>
              <w:left w:w="100" w:type="dxa"/>
            </w:tcMar>
            <w:vAlign w:val="center"/>
          </w:tcPr>
          <w:p w:rsidR="00DF160F" w:rsidRDefault="00514663">
            <w:pPr>
              <w:spacing w:after="0"/>
            </w:pPr>
            <w:r>
              <w:rPr>
                <w:rFonts w:ascii="Times New Roman" w:hAnsi="Times New Roman"/>
                <w:color w:val="000000"/>
                <w:sz w:val="24"/>
              </w:rPr>
              <w:t>3</w:t>
            </w:r>
          </w:p>
        </w:tc>
        <w:tc>
          <w:tcPr>
            <w:tcW w:w="3344"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Перпендикулярность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p>
        </w:tc>
        <w:tc>
          <w:tcPr>
            <w:tcW w:w="94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DF160F" w:rsidRDefault="00DF160F">
            <w:pPr>
              <w:spacing w:after="0"/>
              <w:ind w:left="135"/>
              <w:jc w:val="center"/>
            </w:pPr>
          </w:p>
        </w:tc>
        <w:tc>
          <w:tcPr>
            <w:tcW w:w="175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DF160F" w:rsidRDefault="00DF160F">
            <w:pPr>
              <w:spacing w:after="0"/>
              <w:ind w:left="135"/>
            </w:pPr>
          </w:p>
        </w:tc>
      </w:tr>
      <w:tr w:rsidR="00DF160F">
        <w:trPr>
          <w:trHeight w:val="144"/>
          <w:tblCellSpacing w:w="20" w:type="nil"/>
        </w:trPr>
        <w:tc>
          <w:tcPr>
            <w:tcW w:w="446" w:type="dxa"/>
            <w:tcMar>
              <w:top w:w="50" w:type="dxa"/>
              <w:left w:w="100" w:type="dxa"/>
            </w:tcMar>
            <w:vAlign w:val="center"/>
          </w:tcPr>
          <w:p w:rsidR="00DF160F" w:rsidRDefault="00514663">
            <w:pPr>
              <w:spacing w:after="0"/>
            </w:pPr>
            <w:r>
              <w:rPr>
                <w:rFonts w:ascii="Times New Roman" w:hAnsi="Times New Roman"/>
                <w:color w:val="000000"/>
                <w:sz w:val="24"/>
              </w:rPr>
              <w:t>4</w:t>
            </w:r>
          </w:p>
        </w:tc>
        <w:tc>
          <w:tcPr>
            <w:tcW w:w="3344"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Углы между прямыми и плоскостями</w:t>
            </w:r>
          </w:p>
        </w:tc>
        <w:tc>
          <w:tcPr>
            <w:tcW w:w="94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DF160F" w:rsidRDefault="00DF160F">
            <w:pPr>
              <w:spacing w:after="0"/>
              <w:ind w:left="135"/>
            </w:pPr>
          </w:p>
        </w:tc>
      </w:tr>
      <w:tr w:rsidR="00DF160F">
        <w:trPr>
          <w:trHeight w:val="144"/>
          <w:tblCellSpacing w:w="20" w:type="nil"/>
        </w:trPr>
        <w:tc>
          <w:tcPr>
            <w:tcW w:w="446" w:type="dxa"/>
            <w:tcMar>
              <w:top w:w="50" w:type="dxa"/>
              <w:left w:w="100" w:type="dxa"/>
            </w:tcMar>
            <w:vAlign w:val="center"/>
          </w:tcPr>
          <w:p w:rsidR="00DF160F" w:rsidRDefault="00514663">
            <w:pPr>
              <w:spacing w:after="0"/>
            </w:pPr>
            <w:r>
              <w:rPr>
                <w:rFonts w:ascii="Times New Roman" w:hAnsi="Times New Roman"/>
                <w:color w:val="000000"/>
                <w:sz w:val="24"/>
              </w:rPr>
              <w:t>5</w:t>
            </w:r>
          </w:p>
        </w:tc>
        <w:tc>
          <w:tcPr>
            <w:tcW w:w="3344"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Многогранники</w:t>
            </w:r>
            <w:proofErr w:type="spellEnd"/>
          </w:p>
        </w:tc>
        <w:tc>
          <w:tcPr>
            <w:tcW w:w="94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DF160F" w:rsidRDefault="00DF160F">
            <w:pPr>
              <w:spacing w:after="0"/>
              <w:ind w:left="135"/>
            </w:pPr>
          </w:p>
        </w:tc>
      </w:tr>
      <w:tr w:rsidR="00DF160F">
        <w:trPr>
          <w:trHeight w:val="144"/>
          <w:tblCellSpacing w:w="20" w:type="nil"/>
        </w:trPr>
        <w:tc>
          <w:tcPr>
            <w:tcW w:w="446" w:type="dxa"/>
            <w:tcMar>
              <w:top w:w="50" w:type="dxa"/>
              <w:left w:w="100" w:type="dxa"/>
            </w:tcMar>
            <w:vAlign w:val="center"/>
          </w:tcPr>
          <w:p w:rsidR="00DF160F" w:rsidRDefault="00514663">
            <w:pPr>
              <w:spacing w:after="0"/>
            </w:pPr>
            <w:r>
              <w:rPr>
                <w:rFonts w:ascii="Times New Roman" w:hAnsi="Times New Roman"/>
                <w:color w:val="000000"/>
                <w:sz w:val="24"/>
              </w:rPr>
              <w:t>6</w:t>
            </w:r>
          </w:p>
        </w:tc>
        <w:tc>
          <w:tcPr>
            <w:tcW w:w="3344"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94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DF160F" w:rsidRDefault="00DF160F">
            <w:pPr>
              <w:spacing w:after="0"/>
              <w:ind w:left="135"/>
            </w:pPr>
          </w:p>
        </w:tc>
      </w:tr>
      <w:tr w:rsidR="00DF160F">
        <w:trPr>
          <w:trHeight w:val="144"/>
          <w:tblCellSpacing w:w="20" w:type="nil"/>
        </w:trPr>
        <w:tc>
          <w:tcPr>
            <w:tcW w:w="446" w:type="dxa"/>
            <w:tcMar>
              <w:top w:w="50" w:type="dxa"/>
              <w:left w:w="100" w:type="dxa"/>
            </w:tcMar>
            <w:vAlign w:val="center"/>
          </w:tcPr>
          <w:p w:rsidR="00DF160F" w:rsidRDefault="00514663">
            <w:pPr>
              <w:spacing w:after="0"/>
            </w:pPr>
            <w:r>
              <w:rPr>
                <w:rFonts w:ascii="Times New Roman" w:hAnsi="Times New Roman"/>
                <w:color w:val="000000"/>
                <w:sz w:val="24"/>
              </w:rPr>
              <w:t>7</w:t>
            </w:r>
          </w:p>
        </w:tc>
        <w:tc>
          <w:tcPr>
            <w:tcW w:w="3344"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сечения, расстояния и углы</w:t>
            </w:r>
          </w:p>
        </w:tc>
        <w:tc>
          <w:tcPr>
            <w:tcW w:w="94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568" w:type="dxa"/>
            <w:tcMar>
              <w:top w:w="50" w:type="dxa"/>
              <w:left w:w="100" w:type="dxa"/>
            </w:tcMar>
            <w:vAlign w:val="center"/>
          </w:tcPr>
          <w:p w:rsidR="00DF160F" w:rsidRDefault="00DF160F">
            <w:pPr>
              <w:spacing w:after="0"/>
              <w:ind w:left="135"/>
            </w:pPr>
          </w:p>
        </w:tc>
      </w:tr>
      <w:tr w:rsidR="00DF160F">
        <w:trPr>
          <w:trHeight w:val="144"/>
          <w:tblCellSpacing w:w="20" w:type="nil"/>
        </w:trPr>
        <w:tc>
          <w:tcPr>
            <w:tcW w:w="0" w:type="auto"/>
            <w:gridSpan w:val="2"/>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ОБЩЕЕ КОЛИЧЕСТВО ЧАСОВ ПО ПРОГРАММЕ</w:t>
            </w:r>
          </w:p>
        </w:tc>
        <w:tc>
          <w:tcPr>
            <w:tcW w:w="1491"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7 </w:t>
            </w:r>
          </w:p>
        </w:tc>
        <w:tc>
          <w:tcPr>
            <w:tcW w:w="2568" w:type="dxa"/>
            <w:tcMar>
              <w:top w:w="50" w:type="dxa"/>
              <w:left w:w="100" w:type="dxa"/>
            </w:tcMar>
            <w:vAlign w:val="center"/>
          </w:tcPr>
          <w:p w:rsidR="00DF160F" w:rsidRDefault="00DF160F"/>
        </w:tc>
      </w:tr>
    </w:tbl>
    <w:p w:rsidR="00DF160F" w:rsidRDefault="00DF160F">
      <w:pPr>
        <w:sectPr w:rsidR="00DF160F">
          <w:pgSz w:w="16383" w:h="11906" w:orient="landscape"/>
          <w:pgMar w:top="1134" w:right="850" w:bottom="1134" w:left="1701" w:header="720" w:footer="720" w:gutter="0"/>
          <w:cols w:space="720"/>
        </w:sectPr>
      </w:pPr>
    </w:p>
    <w:p w:rsidR="00DF160F" w:rsidRDefault="005146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DF160F">
        <w:trPr>
          <w:trHeight w:val="144"/>
          <w:tblCellSpacing w:w="20" w:type="nil"/>
        </w:trPr>
        <w:tc>
          <w:tcPr>
            <w:tcW w:w="485" w:type="dxa"/>
            <w:vMerge w:val="restart"/>
            <w:tcMar>
              <w:top w:w="50" w:type="dxa"/>
              <w:left w:w="100" w:type="dxa"/>
            </w:tcMar>
            <w:vAlign w:val="center"/>
          </w:tcPr>
          <w:p w:rsidR="00DF160F" w:rsidRDefault="00514663">
            <w:pPr>
              <w:spacing w:after="0"/>
              <w:ind w:left="135"/>
            </w:pPr>
            <w:r>
              <w:rPr>
                <w:rFonts w:ascii="Times New Roman" w:hAnsi="Times New Roman"/>
                <w:b/>
                <w:color w:val="000000"/>
                <w:sz w:val="24"/>
              </w:rPr>
              <w:t xml:space="preserve">№ п/п </w:t>
            </w:r>
          </w:p>
          <w:p w:rsidR="00DF160F" w:rsidRDefault="00DF160F">
            <w:pPr>
              <w:spacing w:after="0"/>
              <w:ind w:left="135"/>
            </w:pPr>
          </w:p>
        </w:tc>
        <w:tc>
          <w:tcPr>
            <w:tcW w:w="2640" w:type="dxa"/>
            <w:vMerge w:val="restart"/>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F160F" w:rsidRDefault="00DF160F">
            <w:pPr>
              <w:spacing w:after="0"/>
              <w:ind w:left="135"/>
            </w:pPr>
          </w:p>
        </w:tc>
        <w:tc>
          <w:tcPr>
            <w:tcW w:w="0" w:type="auto"/>
            <w:gridSpan w:val="3"/>
            <w:tcMar>
              <w:top w:w="50" w:type="dxa"/>
              <w:left w:w="100" w:type="dxa"/>
            </w:tcMar>
            <w:vAlign w:val="center"/>
          </w:tcPr>
          <w:p w:rsidR="00DF160F" w:rsidRDefault="005146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57" w:type="dxa"/>
            <w:vMerge w:val="restart"/>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60F" w:rsidRDefault="00DF160F">
            <w:pPr>
              <w:spacing w:after="0"/>
              <w:ind w:left="135"/>
            </w:pPr>
          </w:p>
        </w:tc>
      </w:tr>
      <w:tr w:rsidR="00DF160F">
        <w:trPr>
          <w:trHeight w:val="144"/>
          <w:tblCellSpacing w:w="20" w:type="nil"/>
        </w:trPr>
        <w:tc>
          <w:tcPr>
            <w:tcW w:w="0" w:type="auto"/>
            <w:vMerge/>
            <w:tcBorders>
              <w:top w:val="nil"/>
            </w:tcBorders>
            <w:tcMar>
              <w:top w:w="50" w:type="dxa"/>
              <w:left w:w="100" w:type="dxa"/>
            </w:tcMar>
          </w:tcPr>
          <w:p w:rsidR="00DF160F" w:rsidRDefault="00DF160F"/>
        </w:tc>
        <w:tc>
          <w:tcPr>
            <w:tcW w:w="0" w:type="auto"/>
            <w:vMerge/>
            <w:tcBorders>
              <w:top w:val="nil"/>
            </w:tcBorders>
            <w:tcMar>
              <w:top w:w="50" w:type="dxa"/>
              <w:left w:w="100" w:type="dxa"/>
            </w:tcMar>
          </w:tcPr>
          <w:p w:rsidR="00DF160F" w:rsidRDefault="00DF160F"/>
        </w:tc>
        <w:tc>
          <w:tcPr>
            <w:tcW w:w="1017"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60F" w:rsidRDefault="00DF160F">
            <w:pPr>
              <w:spacing w:after="0"/>
              <w:ind w:left="135"/>
            </w:pPr>
          </w:p>
        </w:tc>
        <w:tc>
          <w:tcPr>
            <w:tcW w:w="1745"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60F" w:rsidRDefault="00DF160F">
            <w:pPr>
              <w:spacing w:after="0"/>
              <w:ind w:left="135"/>
            </w:pPr>
          </w:p>
        </w:tc>
        <w:tc>
          <w:tcPr>
            <w:tcW w:w="1829"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60F" w:rsidRDefault="00DF160F">
            <w:pPr>
              <w:spacing w:after="0"/>
              <w:ind w:left="135"/>
            </w:pPr>
          </w:p>
        </w:tc>
        <w:tc>
          <w:tcPr>
            <w:tcW w:w="0" w:type="auto"/>
            <w:vMerge/>
            <w:tcBorders>
              <w:top w:val="nil"/>
            </w:tcBorders>
            <w:tcMar>
              <w:top w:w="50" w:type="dxa"/>
              <w:left w:w="100" w:type="dxa"/>
            </w:tcMar>
          </w:tcPr>
          <w:p w:rsidR="00DF160F" w:rsidRDefault="00DF160F"/>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w:t>
            </w:r>
          </w:p>
        </w:tc>
        <w:tc>
          <w:tcPr>
            <w:tcW w:w="2640"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вращения</w:t>
            </w:r>
            <w:proofErr w:type="spellEnd"/>
          </w:p>
        </w:tc>
        <w:tc>
          <w:tcPr>
            <w:tcW w:w="101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DF160F" w:rsidRDefault="00DF160F">
            <w:pPr>
              <w:spacing w:after="0"/>
              <w:ind w:left="135"/>
              <w:jc w:val="center"/>
            </w:pPr>
          </w:p>
        </w:tc>
        <w:tc>
          <w:tcPr>
            <w:tcW w:w="182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w:t>
            </w:r>
          </w:p>
        </w:tc>
        <w:tc>
          <w:tcPr>
            <w:tcW w:w="2640"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Объёмы</w:t>
            </w:r>
            <w:proofErr w:type="spellEnd"/>
            <w:r>
              <w:rPr>
                <w:rFonts w:ascii="Times New Roman" w:hAnsi="Times New Roman"/>
                <w:color w:val="000000"/>
                <w:sz w:val="24"/>
              </w:rPr>
              <w:t xml:space="preserve"> </w:t>
            </w:r>
            <w:proofErr w:type="spellStart"/>
            <w:r>
              <w:rPr>
                <w:rFonts w:ascii="Times New Roman" w:hAnsi="Times New Roman"/>
                <w:color w:val="000000"/>
                <w:sz w:val="24"/>
              </w:rPr>
              <w:t>тел</w:t>
            </w:r>
            <w:proofErr w:type="spellEnd"/>
          </w:p>
        </w:tc>
        <w:tc>
          <w:tcPr>
            <w:tcW w:w="101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w:t>
            </w:r>
          </w:p>
        </w:tc>
        <w:tc>
          <w:tcPr>
            <w:tcW w:w="2640"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Векторы и координаты в пространстве</w:t>
            </w:r>
          </w:p>
        </w:tc>
        <w:tc>
          <w:tcPr>
            <w:tcW w:w="1017"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w:t>
            </w:r>
          </w:p>
        </w:tc>
        <w:tc>
          <w:tcPr>
            <w:tcW w:w="2640"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101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757" w:type="dxa"/>
            <w:tcMar>
              <w:top w:w="50" w:type="dxa"/>
              <w:left w:w="100" w:type="dxa"/>
            </w:tcMar>
            <w:vAlign w:val="center"/>
          </w:tcPr>
          <w:p w:rsidR="00DF160F" w:rsidRDefault="00DF160F">
            <w:pPr>
              <w:spacing w:after="0"/>
              <w:ind w:left="135"/>
            </w:pPr>
          </w:p>
        </w:tc>
      </w:tr>
      <w:tr w:rsidR="00DF160F">
        <w:trPr>
          <w:trHeight w:val="144"/>
          <w:tblCellSpacing w:w="20" w:type="nil"/>
        </w:trPr>
        <w:tc>
          <w:tcPr>
            <w:tcW w:w="0" w:type="auto"/>
            <w:gridSpan w:val="2"/>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4 </w:t>
            </w:r>
          </w:p>
        </w:tc>
        <w:tc>
          <w:tcPr>
            <w:tcW w:w="2757" w:type="dxa"/>
            <w:tcMar>
              <w:top w:w="50" w:type="dxa"/>
              <w:left w:w="100" w:type="dxa"/>
            </w:tcMar>
            <w:vAlign w:val="center"/>
          </w:tcPr>
          <w:p w:rsidR="00DF160F" w:rsidRDefault="00DF160F"/>
        </w:tc>
      </w:tr>
    </w:tbl>
    <w:p w:rsidR="00DF160F" w:rsidRDefault="00DF160F">
      <w:pPr>
        <w:sectPr w:rsidR="00DF160F">
          <w:pgSz w:w="16383" w:h="11906" w:orient="landscape"/>
          <w:pgMar w:top="1134" w:right="850" w:bottom="1134" w:left="1701" w:header="720" w:footer="720" w:gutter="0"/>
          <w:cols w:space="720"/>
        </w:sectPr>
      </w:pPr>
    </w:p>
    <w:p w:rsidR="00DF160F" w:rsidRDefault="00DF160F">
      <w:pPr>
        <w:sectPr w:rsidR="00DF160F">
          <w:pgSz w:w="16383" w:h="11906" w:orient="landscape"/>
          <w:pgMar w:top="1134" w:right="850" w:bottom="1134" w:left="1701" w:header="720" w:footer="720" w:gutter="0"/>
          <w:cols w:space="720"/>
        </w:sectPr>
      </w:pPr>
    </w:p>
    <w:p w:rsidR="00DF160F" w:rsidRDefault="00514663">
      <w:pPr>
        <w:spacing w:after="0"/>
        <w:ind w:left="120"/>
      </w:pPr>
      <w:bookmarkStart w:id="14" w:name="block-18823766"/>
      <w:bookmarkEnd w:id="13"/>
      <w:r>
        <w:rPr>
          <w:rFonts w:ascii="Times New Roman" w:hAnsi="Times New Roman"/>
          <w:b/>
          <w:color w:val="000000"/>
          <w:sz w:val="28"/>
        </w:rPr>
        <w:lastRenderedPageBreak/>
        <w:t xml:space="preserve"> ПОУРОЧНОЕ ПЛАНИРОВАНИЕ </w:t>
      </w:r>
    </w:p>
    <w:p w:rsidR="00DF160F" w:rsidRDefault="0051466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0"/>
        <w:gridCol w:w="4771"/>
        <w:gridCol w:w="1597"/>
        <w:gridCol w:w="1841"/>
        <w:gridCol w:w="1910"/>
        <w:gridCol w:w="2221"/>
      </w:tblGrid>
      <w:tr w:rsidR="00DF160F">
        <w:trPr>
          <w:trHeight w:val="144"/>
          <w:tblCellSpacing w:w="20" w:type="nil"/>
        </w:trPr>
        <w:tc>
          <w:tcPr>
            <w:tcW w:w="485" w:type="dxa"/>
            <w:vMerge w:val="restart"/>
            <w:tcMar>
              <w:top w:w="50" w:type="dxa"/>
              <w:left w:w="100" w:type="dxa"/>
            </w:tcMar>
            <w:vAlign w:val="center"/>
          </w:tcPr>
          <w:p w:rsidR="00DF160F" w:rsidRDefault="00514663">
            <w:pPr>
              <w:spacing w:after="0"/>
              <w:ind w:left="135"/>
            </w:pPr>
            <w:r>
              <w:rPr>
                <w:rFonts w:ascii="Times New Roman" w:hAnsi="Times New Roman"/>
                <w:b/>
                <w:color w:val="000000"/>
                <w:sz w:val="24"/>
              </w:rPr>
              <w:t xml:space="preserve">№ п/п </w:t>
            </w:r>
          </w:p>
          <w:p w:rsidR="00DF160F" w:rsidRDefault="00DF160F">
            <w:pPr>
              <w:spacing w:after="0"/>
              <w:ind w:left="135"/>
            </w:pPr>
          </w:p>
        </w:tc>
        <w:tc>
          <w:tcPr>
            <w:tcW w:w="3488" w:type="dxa"/>
            <w:vMerge w:val="restart"/>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F160F" w:rsidRDefault="00DF160F">
            <w:pPr>
              <w:spacing w:after="0"/>
              <w:ind w:left="135"/>
            </w:pPr>
          </w:p>
        </w:tc>
        <w:tc>
          <w:tcPr>
            <w:tcW w:w="0" w:type="auto"/>
            <w:gridSpan w:val="3"/>
            <w:tcMar>
              <w:top w:w="50" w:type="dxa"/>
              <w:left w:w="100" w:type="dxa"/>
            </w:tcMar>
            <w:vAlign w:val="center"/>
          </w:tcPr>
          <w:p w:rsidR="00DF160F" w:rsidRDefault="005146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193" w:type="dxa"/>
            <w:vMerge w:val="restart"/>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60F" w:rsidRDefault="00DF160F">
            <w:pPr>
              <w:spacing w:after="0"/>
              <w:ind w:left="135"/>
            </w:pPr>
          </w:p>
        </w:tc>
      </w:tr>
      <w:tr w:rsidR="00DF160F">
        <w:trPr>
          <w:trHeight w:val="144"/>
          <w:tblCellSpacing w:w="20" w:type="nil"/>
        </w:trPr>
        <w:tc>
          <w:tcPr>
            <w:tcW w:w="0" w:type="auto"/>
            <w:vMerge/>
            <w:tcBorders>
              <w:top w:val="nil"/>
            </w:tcBorders>
            <w:tcMar>
              <w:top w:w="50" w:type="dxa"/>
              <w:left w:w="100" w:type="dxa"/>
            </w:tcMar>
          </w:tcPr>
          <w:p w:rsidR="00DF160F" w:rsidRDefault="00DF160F"/>
        </w:tc>
        <w:tc>
          <w:tcPr>
            <w:tcW w:w="0" w:type="auto"/>
            <w:vMerge/>
            <w:tcBorders>
              <w:top w:val="nil"/>
            </w:tcBorders>
            <w:tcMar>
              <w:top w:w="50" w:type="dxa"/>
              <w:left w:w="100" w:type="dxa"/>
            </w:tcMar>
          </w:tcPr>
          <w:p w:rsidR="00DF160F" w:rsidRDefault="00DF160F"/>
        </w:tc>
        <w:tc>
          <w:tcPr>
            <w:tcW w:w="1016"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60F" w:rsidRDefault="00DF160F">
            <w:pPr>
              <w:spacing w:after="0"/>
              <w:ind w:left="135"/>
            </w:pPr>
          </w:p>
        </w:tc>
        <w:tc>
          <w:tcPr>
            <w:tcW w:w="1744"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60F" w:rsidRDefault="00DF160F">
            <w:pPr>
              <w:spacing w:after="0"/>
              <w:ind w:left="135"/>
            </w:pPr>
          </w:p>
        </w:tc>
        <w:tc>
          <w:tcPr>
            <w:tcW w:w="1828"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60F" w:rsidRDefault="00DF160F">
            <w:pPr>
              <w:spacing w:after="0"/>
              <w:ind w:left="135"/>
            </w:pPr>
          </w:p>
        </w:tc>
        <w:tc>
          <w:tcPr>
            <w:tcW w:w="0" w:type="auto"/>
            <w:vMerge/>
            <w:tcBorders>
              <w:top w:val="nil"/>
            </w:tcBorders>
            <w:tcMar>
              <w:top w:w="50" w:type="dxa"/>
              <w:left w:w="100" w:type="dxa"/>
            </w:tcMar>
          </w:tcPr>
          <w:p w:rsidR="00DF160F" w:rsidRDefault="00DF160F"/>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Понятия: пересекающиеся плоскости, пересекающиеся прямая и плоскость</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Понятия: пересекающиеся плоскости, пересекающиеся прямая и плоскость</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Знакомство с многогранниками, изображение многогранников на рисунках, на проекционных чертежах</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w:t>
            </w:r>
          </w:p>
        </w:tc>
        <w:tc>
          <w:tcPr>
            <w:tcW w:w="3488" w:type="dxa"/>
            <w:tcMar>
              <w:top w:w="50" w:type="dxa"/>
              <w:left w:w="100" w:type="dxa"/>
            </w:tcMar>
            <w:vAlign w:val="center"/>
          </w:tcPr>
          <w:p w:rsidR="00DF160F" w:rsidRDefault="00514663">
            <w:pPr>
              <w:spacing w:after="0"/>
              <w:ind w:left="135"/>
            </w:pPr>
            <w:r w:rsidRPr="00904AE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w:t>
            </w:r>
          </w:p>
        </w:tc>
        <w:tc>
          <w:tcPr>
            <w:tcW w:w="3488" w:type="dxa"/>
            <w:tcMar>
              <w:top w:w="50" w:type="dxa"/>
              <w:left w:w="100" w:type="dxa"/>
            </w:tcMar>
            <w:vAlign w:val="center"/>
          </w:tcPr>
          <w:p w:rsidR="00DF160F" w:rsidRDefault="00514663">
            <w:pPr>
              <w:spacing w:after="0"/>
              <w:ind w:left="135"/>
            </w:pPr>
            <w:r w:rsidRPr="00904AE8">
              <w:rPr>
                <w:rFonts w:ascii="Times New Roman" w:hAnsi="Times New Roman"/>
                <w:color w:val="000000"/>
                <w:sz w:val="24"/>
                <w:lang w:val="ru-RU"/>
              </w:rPr>
              <w:t xml:space="preserve">Начальные сведения о кубе и пирамиде, их развёртки и модели.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многогранников</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7</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9</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10</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Понятие об аксиоматическом построении стереометрии: аксиомы стереометрии и следствия из них</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11</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Взаимное расположение прямых в пространстве: пересекающиеся, параллельные и скрещивающиеся прямые</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12</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Параллельность прямых и плоскостей в пространстве: параллельные прямые в пространстве; параллельность трёх прямых</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13</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Параллельность прямых и плоскостей в пространстве: Параллельность прямой и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14</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Углы</w:t>
            </w:r>
            <w:proofErr w:type="spellEnd"/>
            <w:r>
              <w:rPr>
                <w:rFonts w:ascii="Times New Roman" w:hAnsi="Times New Roman"/>
                <w:color w:val="000000"/>
                <w:sz w:val="24"/>
              </w:rPr>
              <w:t xml:space="preserve">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сторонами</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15</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Угол между прямыми в пространстве</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16</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Угол между прямыми в пространстве</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17</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плоскости</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18</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плоскостей</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19</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Простейшие пространственные фигуры на плоскости: тетраэдр, куб, параллелепипед</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20</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lastRenderedPageBreak/>
              <w:t>21</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сечений</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22</w:t>
            </w:r>
          </w:p>
        </w:tc>
        <w:tc>
          <w:tcPr>
            <w:tcW w:w="3488" w:type="dxa"/>
            <w:tcMar>
              <w:top w:w="50" w:type="dxa"/>
              <w:left w:w="100" w:type="dxa"/>
            </w:tcMar>
            <w:vAlign w:val="center"/>
          </w:tcPr>
          <w:p w:rsidR="00DF160F" w:rsidRDefault="00514663">
            <w:pPr>
              <w:spacing w:after="0"/>
              <w:ind w:left="135"/>
            </w:pPr>
            <w:r w:rsidRPr="00904AE8">
              <w:rPr>
                <w:rFonts w:ascii="Times New Roman" w:hAnsi="Times New Roman"/>
                <w:color w:val="000000"/>
                <w:sz w:val="24"/>
                <w:lang w:val="ru-RU"/>
              </w:rPr>
              <w:t xml:space="preserve">Контрольная работа по теме "Прямые и плоскости в пространстве. </w:t>
            </w:r>
            <w:proofErr w:type="spellStart"/>
            <w:r>
              <w:rPr>
                <w:rFonts w:ascii="Times New Roman" w:hAnsi="Times New Roman"/>
                <w:color w:val="000000"/>
                <w:sz w:val="24"/>
              </w:rPr>
              <w:t>Параллельность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прямых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плоскостей</w:t>
            </w:r>
            <w:proofErr w:type="spellEnd"/>
            <w:r>
              <w:rPr>
                <w:rFonts w:ascii="Times New Roman" w:hAnsi="Times New Roman"/>
                <w:color w:val="000000"/>
                <w:sz w:val="24"/>
              </w:rPr>
              <w:t>"</w:t>
            </w:r>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23</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Перпендикулярность прямой и плоскости: перпендикулярные прямые в пространстве</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24</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Прямые параллельные и перпендикулярные к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25</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Прямые параллельные и перпендикулярные к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26</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Признак перпендикулярности прямой и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27</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Признак перпендикулярности прямой и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28</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29</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30</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Теорема о прямой перпендикулярной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31</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32</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33</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 xml:space="preserve">Перпендикуляр и наклонные: расстояние от точки до плоскости, расстояние от </w:t>
            </w:r>
            <w:r w:rsidRPr="00904AE8">
              <w:rPr>
                <w:rFonts w:ascii="Times New Roman" w:hAnsi="Times New Roman"/>
                <w:color w:val="000000"/>
                <w:sz w:val="24"/>
                <w:lang w:val="ru-RU"/>
              </w:rPr>
              <w:lastRenderedPageBreak/>
              <w:t>прямой до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lastRenderedPageBreak/>
              <w:t>34</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Перпендикуляр и наклонные: расстояние от точки до плоскости, расстояние от прямой до плоскости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35</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Углы в пространстве: угол между прямой и плоскостью</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36</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Двугранный угол, линейный угол двугранного угла</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37</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Двугранный угол, линейный угол двугранного угла</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38</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39</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40</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Перпендикулярность плоскостей: признак перпендикулярности двух плоскостей</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41</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42</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43</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Теорема</w:t>
            </w:r>
            <w:proofErr w:type="spellEnd"/>
            <w:r>
              <w:rPr>
                <w:rFonts w:ascii="Times New Roman" w:hAnsi="Times New Roman"/>
                <w:color w:val="000000"/>
                <w:sz w:val="24"/>
              </w:rPr>
              <w:t xml:space="preserve"> о </w:t>
            </w:r>
            <w:proofErr w:type="spellStart"/>
            <w:r>
              <w:rPr>
                <w:rFonts w:ascii="Times New Roman" w:hAnsi="Times New Roman"/>
                <w:color w:val="000000"/>
                <w:sz w:val="24"/>
              </w:rPr>
              <w:t>трёх</w:t>
            </w:r>
            <w:proofErr w:type="spellEnd"/>
            <w:r>
              <w:rPr>
                <w:rFonts w:ascii="Times New Roman" w:hAnsi="Times New Roman"/>
                <w:color w:val="000000"/>
                <w:sz w:val="24"/>
              </w:rPr>
              <w:t xml:space="preserve"> </w:t>
            </w:r>
            <w:proofErr w:type="spellStart"/>
            <w:r>
              <w:rPr>
                <w:rFonts w:ascii="Times New Roman" w:hAnsi="Times New Roman"/>
                <w:color w:val="000000"/>
                <w:sz w:val="24"/>
              </w:rPr>
              <w:t>перпендикулярах</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44</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Контрольная работа по темам "Перпендикулярность прямых и плоскостей" и "Углы между прямыми и плоскостями"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45</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Понятие многогранника, основные элементы многогранника, выпуклые и невыпуклые многогранники; развёртка многогранника</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46</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 xml:space="preserve">Призма: </w:t>
            </w:r>
            <w:r>
              <w:rPr>
                <w:rFonts w:ascii="Times New Roman" w:hAnsi="Times New Roman"/>
                <w:color w:val="000000"/>
                <w:sz w:val="24"/>
              </w:rPr>
              <w:t>n</w:t>
            </w:r>
            <w:r w:rsidRPr="00904AE8">
              <w:rPr>
                <w:rFonts w:ascii="Times New Roman" w:hAnsi="Times New Roman"/>
                <w:color w:val="000000"/>
                <w:sz w:val="24"/>
                <w:lang w:val="ru-RU"/>
              </w:rPr>
              <w:t xml:space="preserve">-угольная призма; грани и </w:t>
            </w:r>
            <w:r w:rsidRPr="00904AE8">
              <w:rPr>
                <w:rFonts w:ascii="Times New Roman" w:hAnsi="Times New Roman"/>
                <w:color w:val="000000"/>
                <w:sz w:val="24"/>
                <w:lang w:val="ru-RU"/>
              </w:rPr>
              <w:lastRenderedPageBreak/>
              <w:t>основания призмы; прямая и наклонная призмы; боковая и полная поверхность призмы</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lastRenderedPageBreak/>
              <w:t>47</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Параллелепипед, прямоугольный параллелепипед и его свойства</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48</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 xml:space="preserve">Пирамида: </w:t>
            </w:r>
            <w:r>
              <w:rPr>
                <w:rFonts w:ascii="Times New Roman" w:hAnsi="Times New Roman"/>
                <w:color w:val="000000"/>
                <w:sz w:val="24"/>
              </w:rPr>
              <w:t>n</w:t>
            </w:r>
            <w:r w:rsidRPr="00904AE8">
              <w:rPr>
                <w:rFonts w:ascii="Times New Roman" w:hAnsi="Times New Roman"/>
                <w:color w:val="000000"/>
                <w:sz w:val="24"/>
                <w:lang w:val="ru-RU"/>
              </w:rPr>
              <w:t>-угольная пирамида, грани и основание пирамиды; боковая и полная поверхность пирамиды; правильная и усечённая пирамида</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49</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50</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Представление о правильных многогранниках: октаэдр, додекаэдр и икосаэдр.</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51</w:t>
            </w:r>
          </w:p>
        </w:tc>
        <w:tc>
          <w:tcPr>
            <w:tcW w:w="3488" w:type="dxa"/>
            <w:tcMar>
              <w:top w:w="50" w:type="dxa"/>
              <w:left w:w="100" w:type="dxa"/>
            </w:tcMar>
            <w:vAlign w:val="center"/>
          </w:tcPr>
          <w:p w:rsidR="00DF160F" w:rsidRDefault="00514663">
            <w:pPr>
              <w:spacing w:after="0"/>
              <w:ind w:left="135"/>
            </w:pPr>
            <w:r w:rsidRPr="00904AE8">
              <w:rPr>
                <w:rFonts w:ascii="Times New Roman" w:hAnsi="Times New Roman"/>
                <w:color w:val="000000"/>
                <w:sz w:val="24"/>
                <w:lang w:val="ru-RU"/>
              </w:rPr>
              <w:t xml:space="preserve">Симметрия в пространстве: симметрия относительно точки, прямой, плоскости. </w:t>
            </w: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симметрии</w:t>
            </w:r>
            <w:proofErr w:type="spellEnd"/>
            <w:r>
              <w:rPr>
                <w:rFonts w:ascii="Times New Roman" w:hAnsi="Times New Roman"/>
                <w:color w:val="000000"/>
                <w:sz w:val="24"/>
              </w:rPr>
              <w:t xml:space="preserve"> в </w:t>
            </w:r>
            <w:proofErr w:type="spellStart"/>
            <w:r>
              <w:rPr>
                <w:rFonts w:ascii="Times New Roman" w:hAnsi="Times New Roman"/>
                <w:color w:val="000000"/>
                <w:sz w:val="24"/>
              </w:rPr>
              <w:t>пирамидах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параллелепипедах</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правильных</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многогранниках</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52</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Вычисление элементов многогранников: рёбра, диагонали, углы</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53</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Площадь боковой поверхности и полной поверхности прямой призмы, площадь оснований, теорема о боковой поверхности прямой призмы</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lastRenderedPageBreak/>
              <w:t>54</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Площадь боковой поверхности и поверхности правильной пирамиды, теорема о площади боковой поверхности усечённой пирамиды</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55</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Контрольная работа по теме "Многогранники"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56</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Понятие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w:t>
            </w:r>
            <w:proofErr w:type="spellEnd"/>
            <w:r>
              <w:rPr>
                <w:rFonts w:ascii="Times New Roman" w:hAnsi="Times New Roman"/>
                <w:color w:val="000000"/>
                <w:sz w:val="24"/>
              </w:rPr>
              <w:t xml:space="preserve"> </w:t>
            </w:r>
            <w:proofErr w:type="spellStart"/>
            <w:r>
              <w:rPr>
                <w:rFonts w:ascii="Times New Roman" w:hAnsi="Times New Roman"/>
                <w:color w:val="000000"/>
                <w:sz w:val="24"/>
              </w:rPr>
              <w:t>объёме</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57</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58</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59</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60</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61</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62</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63</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призмы</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64</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Контрольная работа по теме "Объёмы многогранников"</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65</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обобщение систематизация знаний. Построение сечений в многограннике</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66</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обобщение систематизация знаний. Вычисление расстояний: между двумя точками, от точки до прямой, от точки до плоскости, между скрещивающимися прямыми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67</w:t>
            </w:r>
          </w:p>
        </w:tc>
        <w:tc>
          <w:tcPr>
            <w:tcW w:w="3488"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16"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485" w:type="dxa"/>
            <w:tcMar>
              <w:top w:w="50" w:type="dxa"/>
              <w:left w:w="100" w:type="dxa"/>
            </w:tcMar>
            <w:vAlign w:val="center"/>
          </w:tcPr>
          <w:p w:rsidR="00DF160F" w:rsidRDefault="00514663">
            <w:pPr>
              <w:spacing w:after="0"/>
            </w:pPr>
            <w:r>
              <w:rPr>
                <w:rFonts w:ascii="Times New Roman" w:hAnsi="Times New Roman"/>
                <w:color w:val="000000"/>
                <w:sz w:val="24"/>
              </w:rPr>
              <w:t>68</w:t>
            </w:r>
          </w:p>
        </w:tc>
        <w:tc>
          <w:tcPr>
            <w:tcW w:w="3488"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 xml:space="preserve">Повторение, обобщение систематизация знаний. Вычисление углов: между скрещивающимися прямыми, между </w:t>
            </w:r>
            <w:r w:rsidRPr="00904AE8">
              <w:rPr>
                <w:rFonts w:ascii="Times New Roman" w:hAnsi="Times New Roman"/>
                <w:color w:val="000000"/>
                <w:sz w:val="24"/>
                <w:lang w:val="ru-RU"/>
              </w:rPr>
              <w:lastRenderedPageBreak/>
              <w:t>прямой и плоскостью, двугранных углов, углов между плоскостями</w:t>
            </w:r>
          </w:p>
        </w:tc>
        <w:tc>
          <w:tcPr>
            <w:tcW w:w="101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4" w:type="dxa"/>
            <w:tcMar>
              <w:top w:w="50" w:type="dxa"/>
              <w:left w:w="100" w:type="dxa"/>
            </w:tcMar>
            <w:vAlign w:val="center"/>
          </w:tcPr>
          <w:p w:rsidR="00DF160F" w:rsidRDefault="00DF160F">
            <w:pPr>
              <w:spacing w:after="0"/>
              <w:ind w:left="135"/>
              <w:jc w:val="center"/>
            </w:pPr>
          </w:p>
        </w:tc>
        <w:tc>
          <w:tcPr>
            <w:tcW w:w="1828" w:type="dxa"/>
            <w:tcMar>
              <w:top w:w="50" w:type="dxa"/>
              <w:left w:w="100" w:type="dxa"/>
            </w:tcMar>
            <w:vAlign w:val="center"/>
          </w:tcPr>
          <w:p w:rsidR="00DF160F" w:rsidRDefault="00DF160F">
            <w:pPr>
              <w:spacing w:after="0"/>
              <w:ind w:left="135"/>
              <w:jc w:val="center"/>
            </w:pPr>
          </w:p>
        </w:tc>
        <w:tc>
          <w:tcPr>
            <w:tcW w:w="2193" w:type="dxa"/>
            <w:tcMar>
              <w:top w:w="50" w:type="dxa"/>
              <w:left w:w="100" w:type="dxa"/>
            </w:tcMar>
            <w:vAlign w:val="center"/>
          </w:tcPr>
          <w:p w:rsidR="00DF160F" w:rsidRDefault="00DF160F">
            <w:pPr>
              <w:spacing w:after="0"/>
              <w:ind w:left="135"/>
            </w:pPr>
          </w:p>
        </w:tc>
      </w:tr>
      <w:tr w:rsidR="00DF160F">
        <w:trPr>
          <w:trHeight w:val="144"/>
          <w:tblCellSpacing w:w="20" w:type="nil"/>
        </w:trPr>
        <w:tc>
          <w:tcPr>
            <w:tcW w:w="0" w:type="auto"/>
            <w:gridSpan w:val="2"/>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lastRenderedPageBreak/>
              <w:t>ОБЩЕЕ КОЛИЧЕСТВО ЧАСОВ ПО ПРОГРАММЕ</w:t>
            </w:r>
          </w:p>
        </w:tc>
        <w:tc>
          <w:tcPr>
            <w:tcW w:w="1597"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4"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5 </w:t>
            </w:r>
          </w:p>
        </w:tc>
        <w:tc>
          <w:tcPr>
            <w:tcW w:w="1828"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3 </w:t>
            </w:r>
          </w:p>
        </w:tc>
        <w:tc>
          <w:tcPr>
            <w:tcW w:w="0" w:type="auto"/>
            <w:tcMar>
              <w:top w:w="50" w:type="dxa"/>
              <w:left w:w="100" w:type="dxa"/>
            </w:tcMar>
            <w:vAlign w:val="center"/>
          </w:tcPr>
          <w:p w:rsidR="00DF160F" w:rsidRDefault="00DF160F"/>
        </w:tc>
      </w:tr>
    </w:tbl>
    <w:p w:rsidR="00DF160F" w:rsidRDefault="00DF160F">
      <w:pPr>
        <w:sectPr w:rsidR="00DF160F">
          <w:pgSz w:w="16383" w:h="11906" w:orient="landscape"/>
          <w:pgMar w:top="1134" w:right="850" w:bottom="1134" w:left="1701" w:header="720" w:footer="720" w:gutter="0"/>
          <w:cols w:space="720"/>
        </w:sectPr>
      </w:pPr>
    </w:p>
    <w:p w:rsidR="00DF160F" w:rsidRDefault="00514663">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696"/>
        <w:gridCol w:w="1841"/>
        <w:gridCol w:w="1910"/>
        <w:gridCol w:w="2266"/>
      </w:tblGrid>
      <w:tr w:rsidR="00DF160F">
        <w:trPr>
          <w:trHeight w:val="144"/>
          <w:tblCellSpacing w:w="20" w:type="nil"/>
        </w:trPr>
        <w:tc>
          <w:tcPr>
            <w:tcW w:w="521" w:type="dxa"/>
            <w:vMerge w:val="restart"/>
            <w:tcMar>
              <w:top w:w="50" w:type="dxa"/>
              <w:left w:w="100" w:type="dxa"/>
            </w:tcMar>
            <w:vAlign w:val="center"/>
          </w:tcPr>
          <w:p w:rsidR="00DF160F" w:rsidRDefault="00514663">
            <w:pPr>
              <w:spacing w:after="0"/>
              <w:ind w:left="135"/>
            </w:pPr>
            <w:r>
              <w:rPr>
                <w:rFonts w:ascii="Times New Roman" w:hAnsi="Times New Roman"/>
                <w:b/>
                <w:color w:val="000000"/>
                <w:sz w:val="24"/>
              </w:rPr>
              <w:t xml:space="preserve">№ п/п </w:t>
            </w:r>
          </w:p>
          <w:p w:rsidR="00DF160F" w:rsidRDefault="00DF160F">
            <w:pPr>
              <w:spacing w:after="0"/>
              <w:ind w:left="135"/>
            </w:pPr>
          </w:p>
        </w:tc>
        <w:tc>
          <w:tcPr>
            <w:tcW w:w="2992" w:type="dxa"/>
            <w:vMerge w:val="restart"/>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F160F" w:rsidRDefault="00DF160F">
            <w:pPr>
              <w:spacing w:after="0"/>
              <w:ind w:left="135"/>
            </w:pPr>
          </w:p>
        </w:tc>
        <w:tc>
          <w:tcPr>
            <w:tcW w:w="0" w:type="auto"/>
            <w:gridSpan w:val="3"/>
            <w:tcMar>
              <w:top w:w="50" w:type="dxa"/>
              <w:left w:w="100" w:type="dxa"/>
            </w:tcMar>
            <w:vAlign w:val="center"/>
          </w:tcPr>
          <w:p w:rsidR="00DF160F" w:rsidRDefault="00514663">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266" w:type="dxa"/>
            <w:vMerge w:val="restart"/>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F160F" w:rsidRDefault="00DF160F">
            <w:pPr>
              <w:spacing w:after="0"/>
              <w:ind w:left="135"/>
            </w:pPr>
          </w:p>
        </w:tc>
      </w:tr>
      <w:tr w:rsidR="00DF160F">
        <w:trPr>
          <w:trHeight w:val="144"/>
          <w:tblCellSpacing w:w="20" w:type="nil"/>
        </w:trPr>
        <w:tc>
          <w:tcPr>
            <w:tcW w:w="0" w:type="auto"/>
            <w:vMerge/>
            <w:tcBorders>
              <w:top w:val="nil"/>
            </w:tcBorders>
            <w:tcMar>
              <w:top w:w="50" w:type="dxa"/>
              <w:left w:w="100" w:type="dxa"/>
            </w:tcMar>
          </w:tcPr>
          <w:p w:rsidR="00DF160F" w:rsidRDefault="00DF160F"/>
        </w:tc>
        <w:tc>
          <w:tcPr>
            <w:tcW w:w="0" w:type="auto"/>
            <w:vMerge/>
            <w:tcBorders>
              <w:top w:val="nil"/>
            </w:tcBorders>
            <w:tcMar>
              <w:top w:w="50" w:type="dxa"/>
              <w:left w:w="100" w:type="dxa"/>
            </w:tcMar>
          </w:tcPr>
          <w:p w:rsidR="00DF160F" w:rsidRDefault="00DF160F"/>
        </w:tc>
        <w:tc>
          <w:tcPr>
            <w:tcW w:w="1079"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F160F" w:rsidRDefault="00DF160F">
            <w:pPr>
              <w:spacing w:after="0"/>
              <w:ind w:left="135"/>
            </w:pPr>
          </w:p>
        </w:tc>
        <w:tc>
          <w:tcPr>
            <w:tcW w:w="1818"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60F" w:rsidRDefault="00DF160F">
            <w:pPr>
              <w:spacing w:after="0"/>
              <w:ind w:left="135"/>
            </w:pPr>
          </w:p>
        </w:tc>
        <w:tc>
          <w:tcPr>
            <w:tcW w:w="1897" w:type="dxa"/>
            <w:tcMar>
              <w:top w:w="50" w:type="dxa"/>
              <w:left w:w="100" w:type="dxa"/>
            </w:tcMar>
            <w:vAlign w:val="center"/>
          </w:tcPr>
          <w:p w:rsidR="00DF160F" w:rsidRDefault="00514663">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F160F" w:rsidRDefault="00DF160F">
            <w:pPr>
              <w:spacing w:after="0"/>
              <w:ind w:left="135"/>
            </w:pPr>
          </w:p>
        </w:tc>
        <w:tc>
          <w:tcPr>
            <w:tcW w:w="0" w:type="auto"/>
            <w:vMerge/>
            <w:tcBorders>
              <w:top w:val="nil"/>
            </w:tcBorders>
            <w:tcMar>
              <w:top w:w="50" w:type="dxa"/>
              <w:left w:w="100" w:type="dxa"/>
            </w:tcMar>
          </w:tcPr>
          <w:p w:rsidR="00DF160F" w:rsidRDefault="00DF160F"/>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Сфера и шар: центр, радиус, диаметр; площадь поверхности сферы</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Взаимное расположение сферы и плоскости; касательная плоскость к сфере; площадь сферы</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3</w:t>
            </w:r>
          </w:p>
        </w:tc>
        <w:tc>
          <w:tcPr>
            <w:tcW w:w="2992" w:type="dxa"/>
            <w:tcMar>
              <w:top w:w="50" w:type="dxa"/>
              <w:left w:w="100" w:type="dxa"/>
            </w:tcMar>
            <w:vAlign w:val="center"/>
          </w:tcPr>
          <w:p w:rsidR="00DF160F" w:rsidRDefault="00514663">
            <w:pPr>
              <w:spacing w:after="0"/>
              <w:ind w:left="135"/>
            </w:pPr>
            <w:r w:rsidRPr="00904AE8">
              <w:rPr>
                <w:rFonts w:ascii="Times New Roman" w:hAnsi="Times New Roman"/>
                <w:color w:val="000000"/>
                <w:sz w:val="24"/>
                <w:lang w:val="ru-RU"/>
              </w:rPr>
              <w:t xml:space="preserve">Изображение сферы, шара на плоскости. </w:t>
            </w:r>
            <w:proofErr w:type="spellStart"/>
            <w:r>
              <w:rPr>
                <w:rFonts w:ascii="Times New Roman" w:hAnsi="Times New Roman"/>
                <w:color w:val="000000"/>
                <w:sz w:val="24"/>
              </w:rPr>
              <w:t>Сечения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шара</w:t>
            </w:r>
            <w:proofErr w:type="spellEnd"/>
          </w:p>
        </w:tc>
        <w:tc>
          <w:tcPr>
            <w:tcW w:w="107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4</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Цилиндрическая поверхность, образующие цилиндрической поверхности, ось цилиндрической поверхности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5</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Цилиндр: основания и боковая поверхность, образующая и ось; площадь боковой и полной поверхности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6</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Изображение цилиндра на плоскости. Развёртка цилиндра. Сечения цилиндра (плоскостью, параллельной или перпендикулярной оси цилиндра)</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7</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Коническая поверхность, образующие конической поверхности, ось и вершина конической поверхности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8</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 xml:space="preserve">Конус: основание и вершина, </w:t>
            </w:r>
            <w:r w:rsidRPr="00904AE8">
              <w:rPr>
                <w:rFonts w:ascii="Times New Roman" w:hAnsi="Times New Roman"/>
                <w:color w:val="000000"/>
                <w:sz w:val="24"/>
                <w:lang w:val="ru-RU"/>
              </w:rPr>
              <w:lastRenderedPageBreak/>
              <w:t>образующая и ось; площадь боковой и полной поверхности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lastRenderedPageBreak/>
              <w:t>9</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Усечённый конус: образующие и высота; основания и боковая поверхность</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10</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11</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Комбинация тел вращения и многогранников</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12</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Многогранник, описанный около сферы; сфера, вписанная в многогранник или в тело вращения</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13</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Понятие об объёме. Основные свойства объёмов тел</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14</w:t>
            </w:r>
          </w:p>
        </w:tc>
        <w:tc>
          <w:tcPr>
            <w:tcW w:w="2992"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Объём</w:t>
            </w:r>
            <w:proofErr w:type="spellEnd"/>
            <w:r>
              <w:rPr>
                <w:rFonts w:ascii="Times New Roman" w:hAnsi="Times New Roman"/>
                <w:color w:val="000000"/>
                <w:sz w:val="24"/>
              </w:rPr>
              <w:t xml:space="preserve"> </w:t>
            </w:r>
            <w:proofErr w:type="spellStart"/>
            <w:r>
              <w:rPr>
                <w:rFonts w:ascii="Times New Roman" w:hAnsi="Times New Roman"/>
                <w:color w:val="000000"/>
                <w:sz w:val="24"/>
              </w:rPr>
              <w:t>цилиндра</w:t>
            </w:r>
            <w:proofErr w:type="spellEnd"/>
            <w:r>
              <w:rPr>
                <w:rFonts w:ascii="Times New Roman" w:hAnsi="Times New Roman"/>
                <w:color w:val="000000"/>
                <w:sz w:val="24"/>
              </w:rPr>
              <w:t xml:space="preserve">, </w:t>
            </w:r>
            <w:proofErr w:type="spellStart"/>
            <w:r>
              <w:rPr>
                <w:rFonts w:ascii="Times New Roman" w:hAnsi="Times New Roman"/>
                <w:color w:val="000000"/>
                <w:sz w:val="24"/>
              </w:rPr>
              <w:t>конуса</w:t>
            </w:r>
            <w:proofErr w:type="spellEnd"/>
          </w:p>
        </w:tc>
        <w:tc>
          <w:tcPr>
            <w:tcW w:w="107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15</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Объём шара и площадь сферы</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16</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Подобные тела в пространстве. Соотношения между площадями поверхностей, объёмами подобных тел</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17</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Контрольная работа по темам "Тела вращения" и "Объемы тел"</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18</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Вектор на плоскости и в пространстве</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19</w:t>
            </w:r>
          </w:p>
        </w:tc>
        <w:tc>
          <w:tcPr>
            <w:tcW w:w="2992"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векторов</w:t>
            </w:r>
            <w:proofErr w:type="spellEnd"/>
          </w:p>
        </w:tc>
        <w:tc>
          <w:tcPr>
            <w:tcW w:w="107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20</w:t>
            </w:r>
          </w:p>
        </w:tc>
        <w:tc>
          <w:tcPr>
            <w:tcW w:w="2992"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вектора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число</w:t>
            </w:r>
            <w:proofErr w:type="spellEnd"/>
          </w:p>
        </w:tc>
        <w:tc>
          <w:tcPr>
            <w:tcW w:w="107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21</w:t>
            </w:r>
          </w:p>
        </w:tc>
        <w:tc>
          <w:tcPr>
            <w:tcW w:w="2992" w:type="dxa"/>
            <w:tcMar>
              <w:top w:w="50" w:type="dxa"/>
              <w:left w:w="100" w:type="dxa"/>
            </w:tcMar>
            <w:vAlign w:val="center"/>
          </w:tcPr>
          <w:p w:rsidR="00DF160F" w:rsidRDefault="00514663">
            <w:pPr>
              <w:spacing w:after="0"/>
              <w:ind w:left="135"/>
            </w:pPr>
            <w:r w:rsidRPr="00904AE8">
              <w:rPr>
                <w:rFonts w:ascii="Times New Roman" w:hAnsi="Times New Roman"/>
                <w:color w:val="000000"/>
                <w:sz w:val="24"/>
                <w:lang w:val="ru-RU"/>
              </w:rPr>
              <w:t xml:space="preserve">Разложение вектора по трём некомпланарным векторам.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параллелепипеда</w:t>
            </w:r>
            <w:proofErr w:type="spellEnd"/>
          </w:p>
        </w:tc>
        <w:tc>
          <w:tcPr>
            <w:tcW w:w="107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lastRenderedPageBreak/>
              <w:t>22</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Решение задач, связанных с применением правил действий с векторами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23</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Прямоугольная система координат в пространстве. Координаты вектора. Простейшие задачи в координатах</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24</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Угол между векторами. Скалярное произведение векторов</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25</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Вычисление углов между прямыми и плоскостями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26</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Координатно-векторный метод при решении геометрических задач</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27</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Контрольная работа по теме "Векторы и координаты в пространстве"</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28</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29</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обобщение и систематизация знаний. Основные фигуры, факты, теоремы курса планиметрии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30</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31</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обобщение и систематизация знаний. Задачи планиметрии и методы их решения</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lastRenderedPageBreak/>
              <w:t>32</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обобщение и систематизация знаний. Основные фигуры, факты, теоремы курса стереометрии</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33</w:t>
            </w:r>
          </w:p>
        </w:tc>
        <w:tc>
          <w:tcPr>
            <w:tcW w:w="2992" w:type="dxa"/>
            <w:tcMar>
              <w:top w:w="50" w:type="dxa"/>
              <w:left w:w="100" w:type="dxa"/>
            </w:tcMar>
            <w:vAlign w:val="center"/>
          </w:tcPr>
          <w:p w:rsidR="00DF160F" w:rsidRDefault="00514663">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1079"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18"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1 </w:t>
            </w: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521" w:type="dxa"/>
            <w:tcMar>
              <w:top w:w="50" w:type="dxa"/>
              <w:left w:w="100" w:type="dxa"/>
            </w:tcMar>
            <w:vAlign w:val="center"/>
          </w:tcPr>
          <w:p w:rsidR="00DF160F" w:rsidRDefault="00514663">
            <w:pPr>
              <w:spacing w:after="0"/>
            </w:pPr>
            <w:r>
              <w:rPr>
                <w:rFonts w:ascii="Times New Roman" w:hAnsi="Times New Roman"/>
                <w:color w:val="000000"/>
                <w:sz w:val="24"/>
              </w:rPr>
              <w:t>34</w:t>
            </w:r>
          </w:p>
        </w:tc>
        <w:tc>
          <w:tcPr>
            <w:tcW w:w="2992" w:type="dxa"/>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Повторение, обобщение и систематизация знаний</w:t>
            </w:r>
          </w:p>
        </w:tc>
        <w:tc>
          <w:tcPr>
            <w:tcW w:w="1079"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18" w:type="dxa"/>
            <w:tcMar>
              <w:top w:w="50" w:type="dxa"/>
              <w:left w:w="100" w:type="dxa"/>
            </w:tcMar>
            <w:vAlign w:val="center"/>
          </w:tcPr>
          <w:p w:rsidR="00DF160F" w:rsidRDefault="00DF160F">
            <w:pPr>
              <w:spacing w:after="0"/>
              <w:ind w:left="135"/>
              <w:jc w:val="center"/>
            </w:pPr>
          </w:p>
        </w:tc>
        <w:tc>
          <w:tcPr>
            <w:tcW w:w="1897" w:type="dxa"/>
            <w:tcMar>
              <w:top w:w="50" w:type="dxa"/>
              <w:left w:w="100" w:type="dxa"/>
            </w:tcMar>
            <w:vAlign w:val="center"/>
          </w:tcPr>
          <w:p w:rsidR="00DF160F" w:rsidRDefault="00DF160F">
            <w:pPr>
              <w:spacing w:after="0"/>
              <w:ind w:left="135"/>
              <w:jc w:val="center"/>
            </w:pPr>
          </w:p>
        </w:tc>
        <w:tc>
          <w:tcPr>
            <w:tcW w:w="2266" w:type="dxa"/>
            <w:tcMar>
              <w:top w:w="50" w:type="dxa"/>
              <w:left w:w="100" w:type="dxa"/>
            </w:tcMar>
            <w:vAlign w:val="center"/>
          </w:tcPr>
          <w:p w:rsidR="00DF160F" w:rsidRDefault="00DF160F">
            <w:pPr>
              <w:spacing w:after="0"/>
              <w:ind w:left="135"/>
            </w:pPr>
          </w:p>
        </w:tc>
      </w:tr>
      <w:tr w:rsidR="00DF160F">
        <w:trPr>
          <w:trHeight w:val="144"/>
          <w:tblCellSpacing w:w="20" w:type="nil"/>
        </w:trPr>
        <w:tc>
          <w:tcPr>
            <w:tcW w:w="0" w:type="auto"/>
            <w:gridSpan w:val="2"/>
            <w:tcMar>
              <w:top w:w="50" w:type="dxa"/>
              <w:left w:w="100" w:type="dxa"/>
            </w:tcMar>
            <w:vAlign w:val="center"/>
          </w:tcPr>
          <w:p w:rsidR="00DF160F" w:rsidRPr="00904AE8" w:rsidRDefault="00514663">
            <w:pPr>
              <w:spacing w:after="0"/>
              <w:ind w:left="135"/>
              <w:rPr>
                <w:lang w:val="ru-RU"/>
              </w:rPr>
            </w:pPr>
            <w:r w:rsidRPr="00904AE8">
              <w:rPr>
                <w:rFonts w:ascii="Times New Roman" w:hAnsi="Times New Roman"/>
                <w:color w:val="000000"/>
                <w:sz w:val="24"/>
                <w:lang w:val="ru-RU"/>
              </w:rPr>
              <w:t>ОБЩЕЕ КОЛИЧЕСТВО ЧАСОВ ПО ПРОГРАММЕ</w:t>
            </w:r>
          </w:p>
        </w:tc>
        <w:tc>
          <w:tcPr>
            <w:tcW w:w="1696" w:type="dxa"/>
            <w:tcMar>
              <w:top w:w="50" w:type="dxa"/>
              <w:left w:w="100" w:type="dxa"/>
            </w:tcMar>
            <w:vAlign w:val="center"/>
          </w:tcPr>
          <w:p w:rsidR="00DF160F" w:rsidRDefault="00514663">
            <w:pPr>
              <w:spacing w:after="0"/>
              <w:ind w:left="135"/>
              <w:jc w:val="center"/>
            </w:pPr>
            <w:r w:rsidRPr="00904AE8">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18"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3 </w:t>
            </w:r>
          </w:p>
        </w:tc>
        <w:tc>
          <w:tcPr>
            <w:tcW w:w="1897" w:type="dxa"/>
            <w:tcMar>
              <w:top w:w="50" w:type="dxa"/>
              <w:left w:w="100" w:type="dxa"/>
            </w:tcMar>
            <w:vAlign w:val="center"/>
          </w:tcPr>
          <w:p w:rsidR="00DF160F" w:rsidRDefault="00514663">
            <w:pPr>
              <w:spacing w:after="0"/>
              <w:ind w:left="135"/>
              <w:jc w:val="center"/>
            </w:pPr>
            <w:r>
              <w:rPr>
                <w:rFonts w:ascii="Times New Roman" w:hAnsi="Times New Roman"/>
                <w:color w:val="000000"/>
                <w:sz w:val="24"/>
              </w:rPr>
              <w:t xml:space="preserve"> 4 </w:t>
            </w:r>
          </w:p>
        </w:tc>
        <w:tc>
          <w:tcPr>
            <w:tcW w:w="0" w:type="auto"/>
            <w:tcMar>
              <w:top w:w="50" w:type="dxa"/>
              <w:left w:w="100" w:type="dxa"/>
            </w:tcMar>
            <w:vAlign w:val="center"/>
          </w:tcPr>
          <w:p w:rsidR="00DF160F" w:rsidRDefault="00DF160F"/>
        </w:tc>
      </w:tr>
    </w:tbl>
    <w:p w:rsidR="00DF160F" w:rsidRDefault="00DF160F">
      <w:pPr>
        <w:sectPr w:rsidR="00DF160F">
          <w:pgSz w:w="16383" w:h="11906" w:orient="landscape"/>
          <w:pgMar w:top="1134" w:right="850" w:bottom="1134" w:left="1701" w:header="720" w:footer="720" w:gutter="0"/>
          <w:cols w:space="720"/>
        </w:sectPr>
      </w:pPr>
    </w:p>
    <w:p w:rsidR="00DF160F" w:rsidRDefault="00DF160F">
      <w:pPr>
        <w:sectPr w:rsidR="00DF160F">
          <w:pgSz w:w="16383" w:h="11906" w:orient="landscape"/>
          <w:pgMar w:top="1134" w:right="850" w:bottom="1134" w:left="1701" w:header="720" w:footer="720" w:gutter="0"/>
          <w:cols w:space="720"/>
        </w:sectPr>
      </w:pPr>
    </w:p>
    <w:p w:rsidR="00DF160F" w:rsidRDefault="00514663">
      <w:pPr>
        <w:spacing w:after="0"/>
        <w:ind w:left="120"/>
      </w:pPr>
      <w:bookmarkStart w:id="15" w:name="block-18823767"/>
      <w:bookmarkEnd w:id="14"/>
      <w:r>
        <w:rPr>
          <w:rFonts w:ascii="Times New Roman" w:hAnsi="Times New Roman"/>
          <w:b/>
          <w:color w:val="000000"/>
          <w:sz w:val="28"/>
        </w:rPr>
        <w:lastRenderedPageBreak/>
        <w:t>УЧЕБНО-МЕТОДИЧЕСКОЕ ОБЕСПЕЧЕНИЕ ОБРАЗОВАТЕЛЬНОГО ПРОЦЕССА</w:t>
      </w:r>
    </w:p>
    <w:p w:rsidR="00DF160F" w:rsidRDefault="00514663">
      <w:pPr>
        <w:spacing w:after="0" w:line="480" w:lineRule="auto"/>
        <w:ind w:left="120"/>
      </w:pPr>
      <w:r>
        <w:rPr>
          <w:rFonts w:ascii="Times New Roman" w:hAnsi="Times New Roman"/>
          <w:b/>
          <w:color w:val="000000"/>
          <w:sz w:val="28"/>
        </w:rPr>
        <w:t>ОБЯЗАТЕЛЬНЫЕ УЧЕБНЫЕ МАТЕРИАЛЫ ДЛЯ УЧЕНИКА</w:t>
      </w:r>
    </w:p>
    <w:p w:rsidR="00DF160F" w:rsidRPr="00904AE8" w:rsidRDefault="00514663">
      <w:pPr>
        <w:spacing w:after="0" w:line="480" w:lineRule="auto"/>
        <w:ind w:left="120"/>
        <w:rPr>
          <w:lang w:val="ru-RU"/>
        </w:rPr>
      </w:pPr>
      <w:r w:rsidRPr="00904AE8">
        <w:rPr>
          <w:rFonts w:ascii="Times New Roman" w:hAnsi="Times New Roman"/>
          <w:color w:val="000000"/>
          <w:sz w:val="28"/>
          <w:lang w:val="ru-RU"/>
        </w:rPr>
        <w:t>​‌</w:t>
      </w:r>
      <w:bookmarkStart w:id="16" w:name="84bc9461-5945-455e-bb0e-0c5e149e6775"/>
      <w:r w:rsidRPr="00904AE8">
        <w:rPr>
          <w:rFonts w:ascii="Times New Roman" w:hAnsi="Times New Roman"/>
          <w:color w:val="000000"/>
          <w:sz w:val="28"/>
          <w:lang w:val="ru-RU"/>
        </w:rPr>
        <w:t xml:space="preserve">• Математика: алгебра и начала математического анализа, геометрия. Геометрия, 10-11 классы/ </w:t>
      </w:r>
      <w:proofErr w:type="spellStart"/>
      <w:r w:rsidRPr="00904AE8">
        <w:rPr>
          <w:rFonts w:ascii="Times New Roman" w:hAnsi="Times New Roman"/>
          <w:color w:val="000000"/>
          <w:sz w:val="28"/>
          <w:lang w:val="ru-RU"/>
        </w:rPr>
        <w:t>Атанасян</w:t>
      </w:r>
      <w:proofErr w:type="spellEnd"/>
      <w:r w:rsidRPr="00904AE8">
        <w:rPr>
          <w:rFonts w:ascii="Times New Roman" w:hAnsi="Times New Roman"/>
          <w:color w:val="000000"/>
          <w:sz w:val="28"/>
          <w:lang w:val="ru-RU"/>
        </w:rPr>
        <w:t xml:space="preserve"> Л.С., Бутузов В.Ф., Кадомцев С.Б. и другие, Акционерное общество «Издательство «Просвещение»</w:t>
      </w:r>
      <w:bookmarkEnd w:id="16"/>
      <w:r w:rsidRPr="00904AE8">
        <w:rPr>
          <w:rFonts w:ascii="Times New Roman" w:hAnsi="Times New Roman"/>
          <w:color w:val="000000"/>
          <w:sz w:val="28"/>
          <w:lang w:val="ru-RU"/>
        </w:rPr>
        <w:t>‌​</w:t>
      </w:r>
    </w:p>
    <w:p w:rsidR="00DF160F" w:rsidRPr="00904AE8" w:rsidRDefault="00514663">
      <w:pPr>
        <w:spacing w:after="0" w:line="480" w:lineRule="auto"/>
        <w:ind w:left="120"/>
        <w:rPr>
          <w:lang w:val="ru-RU"/>
        </w:rPr>
      </w:pPr>
      <w:r w:rsidRPr="00904AE8">
        <w:rPr>
          <w:rFonts w:ascii="Times New Roman" w:hAnsi="Times New Roman"/>
          <w:color w:val="000000"/>
          <w:sz w:val="28"/>
          <w:lang w:val="ru-RU"/>
        </w:rPr>
        <w:t>​‌‌</w:t>
      </w:r>
    </w:p>
    <w:p w:rsidR="00DF160F" w:rsidRPr="00904AE8" w:rsidRDefault="00514663">
      <w:pPr>
        <w:spacing w:after="0"/>
        <w:ind w:left="120"/>
        <w:rPr>
          <w:lang w:val="ru-RU"/>
        </w:rPr>
      </w:pPr>
      <w:r w:rsidRPr="00904AE8">
        <w:rPr>
          <w:rFonts w:ascii="Times New Roman" w:hAnsi="Times New Roman"/>
          <w:color w:val="000000"/>
          <w:sz w:val="28"/>
          <w:lang w:val="ru-RU"/>
        </w:rPr>
        <w:t>​</w:t>
      </w:r>
    </w:p>
    <w:p w:rsidR="00DF160F" w:rsidRPr="00904AE8" w:rsidRDefault="00514663">
      <w:pPr>
        <w:spacing w:after="0" w:line="480" w:lineRule="auto"/>
        <w:ind w:left="120"/>
        <w:rPr>
          <w:lang w:val="ru-RU"/>
        </w:rPr>
      </w:pPr>
      <w:r w:rsidRPr="00904AE8">
        <w:rPr>
          <w:rFonts w:ascii="Times New Roman" w:hAnsi="Times New Roman"/>
          <w:b/>
          <w:color w:val="000000"/>
          <w:sz w:val="28"/>
          <w:lang w:val="ru-RU"/>
        </w:rPr>
        <w:t>МЕТОДИЧЕСКИЕ МАТЕРИАЛЫ ДЛЯ УЧИТЕЛЯ</w:t>
      </w:r>
    </w:p>
    <w:p w:rsidR="00DF160F" w:rsidRPr="00904AE8" w:rsidRDefault="00514663">
      <w:pPr>
        <w:spacing w:after="0" w:line="480" w:lineRule="auto"/>
        <w:ind w:left="120"/>
        <w:rPr>
          <w:lang w:val="ru-RU"/>
        </w:rPr>
      </w:pPr>
      <w:r w:rsidRPr="00904AE8">
        <w:rPr>
          <w:rFonts w:ascii="Times New Roman" w:hAnsi="Times New Roman"/>
          <w:color w:val="000000"/>
          <w:sz w:val="28"/>
          <w:lang w:val="ru-RU"/>
        </w:rPr>
        <w:t>​‌</w:t>
      </w:r>
      <w:bookmarkStart w:id="17" w:name="956ead15-d30b-4553-b176-b0c943a4daa1"/>
      <w:r w:rsidRPr="00904AE8">
        <w:rPr>
          <w:rFonts w:ascii="Times New Roman" w:hAnsi="Times New Roman"/>
          <w:color w:val="000000"/>
          <w:sz w:val="28"/>
          <w:lang w:val="ru-RU"/>
        </w:rPr>
        <w:t xml:space="preserve">Методические рекомендации. 10-11 классы (к учебнику </w:t>
      </w:r>
      <w:proofErr w:type="spellStart"/>
      <w:r w:rsidRPr="00904AE8">
        <w:rPr>
          <w:rFonts w:ascii="Times New Roman" w:hAnsi="Times New Roman"/>
          <w:color w:val="000000"/>
          <w:sz w:val="28"/>
          <w:lang w:val="ru-RU"/>
        </w:rPr>
        <w:t>Атанасян</w:t>
      </w:r>
      <w:proofErr w:type="spellEnd"/>
      <w:r w:rsidRPr="00904AE8">
        <w:rPr>
          <w:rFonts w:ascii="Times New Roman" w:hAnsi="Times New Roman"/>
          <w:color w:val="000000"/>
          <w:sz w:val="28"/>
          <w:lang w:val="ru-RU"/>
        </w:rPr>
        <w:t xml:space="preserve"> Л. С. и др.)</w:t>
      </w:r>
      <w:bookmarkEnd w:id="17"/>
      <w:r w:rsidRPr="00904AE8">
        <w:rPr>
          <w:rFonts w:ascii="Times New Roman" w:hAnsi="Times New Roman"/>
          <w:color w:val="000000"/>
          <w:sz w:val="28"/>
          <w:lang w:val="ru-RU"/>
        </w:rPr>
        <w:t>‌​</w:t>
      </w:r>
    </w:p>
    <w:p w:rsidR="00DF160F" w:rsidRPr="00904AE8" w:rsidRDefault="00DF160F">
      <w:pPr>
        <w:spacing w:after="0"/>
        <w:ind w:left="120"/>
        <w:rPr>
          <w:lang w:val="ru-RU"/>
        </w:rPr>
      </w:pPr>
    </w:p>
    <w:p w:rsidR="00DF160F" w:rsidRPr="00904AE8" w:rsidRDefault="00514663">
      <w:pPr>
        <w:spacing w:after="0" w:line="480" w:lineRule="auto"/>
        <w:ind w:left="120"/>
        <w:rPr>
          <w:lang w:val="ru-RU"/>
        </w:rPr>
      </w:pPr>
      <w:r w:rsidRPr="00904AE8">
        <w:rPr>
          <w:rFonts w:ascii="Times New Roman" w:hAnsi="Times New Roman"/>
          <w:b/>
          <w:color w:val="000000"/>
          <w:sz w:val="28"/>
          <w:lang w:val="ru-RU"/>
        </w:rPr>
        <w:t>ЦИФРОВЫЕ ОБРАЗОВАТЕЛЬНЫЕ РЕСУРСЫ И РЕСУРСЫ СЕТИ ИНТЕРНЕТ</w:t>
      </w:r>
    </w:p>
    <w:p w:rsidR="00DF160F" w:rsidRPr="00904AE8" w:rsidRDefault="00514663">
      <w:pPr>
        <w:spacing w:after="0" w:line="480" w:lineRule="auto"/>
        <w:ind w:left="120"/>
        <w:rPr>
          <w:lang w:val="ru-RU"/>
        </w:rPr>
      </w:pPr>
      <w:r w:rsidRPr="00904AE8">
        <w:rPr>
          <w:rFonts w:ascii="Times New Roman" w:hAnsi="Times New Roman"/>
          <w:color w:val="000000"/>
          <w:sz w:val="28"/>
          <w:lang w:val="ru-RU"/>
        </w:rPr>
        <w:t>​</w:t>
      </w:r>
      <w:r w:rsidRPr="00904AE8">
        <w:rPr>
          <w:rFonts w:ascii="Times New Roman" w:hAnsi="Times New Roman"/>
          <w:color w:val="333333"/>
          <w:sz w:val="28"/>
          <w:lang w:val="ru-RU"/>
        </w:rPr>
        <w:t>​‌</w:t>
      </w:r>
      <w:r w:rsidRPr="00904AE8">
        <w:rPr>
          <w:rFonts w:ascii="Times New Roman" w:hAnsi="Times New Roman"/>
          <w:color w:val="000000"/>
          <w:sz w:val="28"/>
          <w:lang w:val="ru-RU"/>
        </w:rPr>
        <w:t xml:space="preserve"> </w:t>
      </w:r>
      <w:r>
        <w:rPr>
          <w:rFonts w:ascii="Times New Roman" w:hAnsi="Times New Roman"/>
          <w:color w:val="000000"/>
          <w:sz w:val="28"/>
        </w:rPr>
        <w:t>http</w:t>
      </w:r>
      <w:r w:rsidRPr="00904AE8">
        <w:rPr>
          <w:rFonts w:ascii="Times New Roman" w:hAnsi="Times New Roman"/>
          <w:color w:val="000000"/>
          <w:sz w:val="28"/>
          <w:lang w:val="ru-RU"/>
        </w:rPr>
        <w:t>://</w:t>
      </w:r>
      <w:r>
        <w:rPr>
          <w:rFonts w:ascii="Times New Roman" w:hAnsi="Times New Roman"/>
          <w:color w:val="000000"/>
          <w:sz w:val="28"/>
        </w:rPr>
        <w:t>www</w:t>
      </w:r>
      <w:r w:rsidRPr="00904AE8">
        <w:rPr>
          <w:rFonts w:ascii="Times New Roman" w:hAnsi="Times New Roman"/>
          <w:color w:val="000000"/>
          <w:sz w:val="28"/>
          <w:lang w:val="ru-RU"/>
        </w:rPr>
        <w:t>.</w:t>
      </w:r>
      <w:proofErr w:type="spellStart"/>
      <w:r>
        <w:rPr>
          <w:rFonts w:ascii="Times New Roman" w:hAnsi="Times New Roman"/>
          <w:color w:val="000000"/>
          <w:sz w:val="28"/>
        </w:rPr>
        <w:t>alleng</w:t>
      </w:r>
      <w:proofErr w:type="spellEnd"/>
      <w:r w:rsidRPr="00904A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AE8">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904AE8">
        <w:rPr>
          <w:rFonts w:ascii="Times New Roman" w:hAnsi="Times New Roman"/>
          <w:color w:val="000000"/>
          <w:sz w:val="28"/>
          <w:lang w:val="ru-RU"/>
        </w:rPr>
        <w:t>/</w:t>
      </w:r>
      <w:r>
        <w:rPr>
          <w:rFonts w:ascii="Times New Roman" w:hAnsi="Times New Roman"/>
          <w:color w:val="000000"/>
          <w:sz w:val="28"/>
        </w:rPr>
        <w:t>math</w:t>
      </w:r>
      <w:r w:rsidRPr="00904AE8">
        <w:rPr>
          <w:rFonts w:ascii="Times New Roman" w:hAnsi="Times New Roman"/>
          <w:color w:val="000000"/>
          <w:sz w:val="28"/>
          <w:lang w:val="ru-RU"/>
        </w:rPr>
        <w:t>3.</w:t>
      </w:r>
      <w:proofErr w:type="spellStart"/>
      <w:r>
        <w:rPr>
          <w:rFonts w:ascii="Times New Roman" w:hAnsi="Times New Roman"/>
          <w:color w:val="000000"/>
          <w:sz w:val="28"/>
        </w:rPr>
        <w:t>htm</w:t>
      </w:r>
      <w:proofErr w:type="spellEnd"/>
      <w:r w:rsidRPr="00904AE8">
        <w:rPr>
          <w:rFonts w:ascii="Times New Roman" w:hAnsi="Times New Roman"/>
          <w:color w:val="000000"/>
          <w:sz w:val="28"/>
          <w:lang w:val="ru-RU"/>
        </w:rPr>
        <w:t xml:space="preserve"> - Типовые (тематические) задания ЕГЭ.</w:t>
      </w:r>
      <w:r w:rsidRPr="00904AE8">
        <w:rPr>
          <w:sz w:val="28"/>
          <w:lang w:val="ru-RU"/>
        </w:rPr>
        <w:br/>
      </w:r>
      <w:r w:rsidRPr="00904AE8">
        <w:rPr>
          <w:rFonts w:ascii="Times New Roman" w:hAnsi="Times New Roman"/>
          <w:color w:val="000000"/>
          <w:sz w:val="28"/>
          <w:lang w:val="ru-RU"/>
        </w:rPr>
        <w:t xml:space="preserve"> </w:t>
      </w:r>
      <w:r>
        <w:rPr>
          <w:rFonts w:ascii="Times New Roman" w:hAnsi="Times New Roman"/>
          <w:color w:val="000000"/>
          <w:sz w:val="28"/>
        </w:rPr>
        <w:t>http</w:t>
      </w:r>
      <w:r w:rsidRPr="00904AE8">
        <w:rPr>
          <w:rFonts w:ascii="Times New Roman" w:hAnsi="Times New Roman"/>
          <w:color w:val="000000"/>
          <w:sz w:val="28"/>
          <w:lang w:val="ru-RU"/>
        </w:rPr>
        <w:t>://</w:t>
      </w:r>
      <w:r>
        <w:rPr>
          <w:rFonts w:ascii="Times New Roman" w:hAnsi="Times New Roman"/>
          <w:color w:val="000000"/>
          <w:sz w:val="28"/>
        </w:rPr>
        <w:t>eek</w:t>
      </w:r>
      <w:r w:rsidRPr="00904AE8">
        <w:rPr>
          <w:rFonts w:ascii="Times New Roman" w:hAnsi="Times New Roman"/>
          <w:color w:val="000000"/>
          <w:sz w:val="28"/>
          <w:lang w:val="ru-RU"/>
        </w:rPr>
        <w:t>.</w:t>
      </w:r>
      <w:r>
        <w:rPr>
          <w:rFonts w:ascii="Times New Roman" w:hAnsi="Times New Roman"/>
          <w:color w:val="000000"/>
          <w:sz w:val="28"/>
        </w:rPr>
        <w:t>diary</w:t>
      </w:r>
      <w:r w:rsidRPr="00904A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AE8">
        <w:rPr>
          <w:rFonts w:ascii="Times New Roman" w:hAnsi="Times New Roman"/>
          <w:color w:val="000000"/>
          <w:sz w:val="28"/>
          <w:lang w:val="ru-RU"/>
        </w:rPr>
        <w:t>/</w:t>
      </w:r>
      <w:r>
        <w:rPr>
          <w:rFonts w:ascii="Times New Roman" w:hAnsi="Times New Roman"/>
          <w:color w:val="000000"/>
          <w:sz w:val="28"/>
        </w:rPr>
        <w:t>p</w:t>
      </w:r>
      <w:r w:rsidRPr="00904AE8">
        <w:rPr>
          <w:rFonts w:ascii="Times New Roman" w:hAnsi="Times New Roman"/>
          <w:color w:val="000000"/>
          <w:sz w:val="28"/>
          <w:lang w:val="ru-RU"/>
        </w:rPr>
        <w:t>62222263.</w:t>
      </w:r>
      <w:proofErr w:type="spellStart"/>
      <w:r>
        <w:rPr>
          <w:rFonts w:ascii="Times New Roman" w:hAnsi="Times New Roman"/>
          <w:color w:val="000000"/>
          <w:sz w:val="28"/>
        </w:rPr>
        <w:t>htm</w:t>
      </w:r>
      <w:proofErr w:type="spellEnd"/>
      <w:r w:rsidRPr="00904AE8">
        <w:rPr>
          <w:rFonts w:ascii="Times New Roman" w:hAnsi="Times New Roman"/>
          <w:color w:val="000000"/>
          <w:sz w:val="28"/>
          <w:lang w:val="ru-RU"/>
        </w:rPr>
        <w:t xml:space="preserve"> - Подготовка к ЕГЭ по математике.</w:t>
      </w:r>
      <w:r w:rsidRPr="00904AE8">
        <w:rPr>
          <w:sz w:val="28"/>
          <w:lang w:val="ru-RU"/>
        </w:rPr>
        <w:br/>
      </w:r>
      <w:r w:rsidRPr="00904AE8">
        <w:rPr>
          <w:rFonts w:ascii="Times New Roman" w:hAnsi="Times New Roman"/>
          <w:color w:val="000000"/>
          <w:sz w:val="28"/>
          <w:lang w:val="ru-RU"/>
        </w:rPr>
        <w:t xml:space="preserve"> </w:t>
      </w:r>
      <w:r>
        <w:rPr>
          <w:rFonts w:ascii="Times New Roman" w:hAnsi="Times New Roman"/>
          <w:color w:val="000000"/>
          <w:sz w:val="28"/>
        </w:rPr>
        <w:t>http</w:t>
      </w:r>
      <w:r w:rsidRPr="00904AE8">
        <w:rPr>
          <w:rFonts w:ascii="Times New Roman" w:hAnsi="Times New Roman"/>
          <w:color w:val="000000"/>
          <w:sz w:val="28"/>
          <w:lang w:val="ru-RU"/>
        </w:rPr>
        <w:t>://4</w:t>
      </w:r>
      <w:proofErr w:type="spellStart"/>
      <w:r>
        <w:rPr>
          <w:rFonts w:ascii="Times New Roman" w:hAnsi="Times New Roman"/>
          <w:color w:val="000000"/>
          <w:sz w:val="28"/>
        </w:rPr>
        <w:t>ege</w:t>
      </w:r>
      <w:proofErr w:type="spellEnd"/>
      <w:r w:rsidRPr="00904A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AE8">
        <w:rPr>
          <w:rFonts w:ascii="Times New Roman" w:hAnsi="Times New Roman"/>
          <w:color w:val="000000"/>
          <w:sz w:val="28"/>
          <w:lang w:val="ru-RU"/>
        </w:rPr>
        <w:t>/</w:t>
      </w:r>
      <w:proofErr w:type="spellStart"/>
      <w:r>
        <w:rPr>
          <w:rFonts w:ascii="Times New Roman" w:hAnsi="Times New Roman"/>
          <w:color w:val="000000"/>
          <w:sz w:val="28"/>
        </w:rPr>
        <w:t>matematika</w:t>
      </w:r>
      <w:proofErr w:type="spellEnd"/>
      <w:r w:rsidRPr="00904AE8">
        <w:rPr>
          <w:rFonts w:ascii="Times New Roman" w:hAnsi="Times New Roman"/>
          <w:color w:val="000000"/>
          <w:sz w:val="28"/>
          <w:lang w:val="ru-RU"/>
        </w:rPr>
        <w:t>/</w:t>
      </w:r>
      <w:r>
        <w:rPr>
          <w:rFonts w:ascii="Times New Roman" w:hAnsi="Times New Roman"/>
          <w:color w:val="000000"/>
          <w:sz w:val="28"/>
        </w:rPr>
        <w:t>page</w:t>
      </w:r>
      <w:r w:rsidRPr="00904AE8">
        <w:rPr>
          <w:rFonts w:ascii="Times New Roman" w:hAnsi="Times New Roman"/>
          <w:color w:val="000000"/>
          <w:sz w:val="28"/>
          <w:lang w:val="ru-RU"/>
        </w:rPr>
        <w:t>/2 - ЕГЭ портал «Математика».</w:t>
      </w:r>
      <w:r w:rsidRPr="00904AE8">
        <w:rPr>
          <w:sz w:val="28"/>
          <w:lang w:val="ru-RU"/>
        </w:rPr>
        <w:br/>
      </w:r>
      <w:r w:rsidRPr="00904AE8">
        <w:rPr>
          <w:rFonts w:ascii="Times New Roman" w:hAnsi="Times New Roman"/>
          <w:color w:val="000000"/>
          <w:sz w:val="28"/>
          <w:lang w:val="ru-RU"/>
        </w:rPr>
        <w:t xml:space="preserve"> </w:t>
      </w:r>
      <w:r>
        <w:rPr>
          <w:rFonts w:ascii="Times New Roman" w:hAnsi="Times New Roman"/>
          <w:color w:val="000000"/>
          <w:sz w:val="28"/>
        </w:rPr>
        <w:t>http</w:t>
      </w:r>
      <w:r w:rsidRPr="00904AE8">
        <w:rPr>
          <w:rFonts w:ascii="Times New Roman" w:hAnsi="Times New Roman"/>
          <w:color w:val="000000"/>
          <w:sz w:val="28"/>
          <w:lang w:val="ru-RU"/>
        </w:rPr>
        <w:t>://</w:t>
      </w:r>
      <w:r>
        <w:rPr>
          <w:rFonts w:ascii="Times New Roman" w:hAnsi="Times New Roman"/>
          <w:color w:val="000000"/>
          <w:sz w:val="28"/>
        </w:rPr>
        <w:t>www</w:t>
      </w:r>
      <w:r w:rsidRPr="00904AE8">
        <w:rPr>
          <w:rFonts w:ascii="Times New Roman" w:hAnsi="Times New Roman"/>
          <w:color w:val="000000"/>
          <w:sz w:val="28"/>
          <w:lang w:val="ru-RU"/>
        </w:rPr>
        <w:t>.</w:t>
      </w:r>
      <w:proofErr w:type="spellStart"/>
      <w:r>
        <w:rPr>
          <w:rFonts w:ascii="Times New Roman" w:hAnsi="Times New Roman"/>
          <w:color w:val="000000"/>
          <w:sz w:val="28"/>
        </w:rPr>
        <w:t>ctege</w:t>
      </w:r>
      <w:proofErr w:type="spellEnd"/>
      <w:r w:rsidRPr="00904AE8">
        <w:rPr>
          <w:rFonts w:ascii="Times New Roman" w:hAnsi="Times New Roman"/>
          <w:color w:val="000000"/>
          <w:sz w:val="28"/>
          <w:lang w:val="ru-RU"/>
        </w:rPr>
        <w:t>.</w:t>
      </w:r>
      <w:r>
        <w:rPr>
          <w:rFonts w:ascii="Times New Roman" w:hAnsi="Times New Roman"/>
          <w:color w:val="000000"/>
          <w:sz w:val="28"/>
        </w:rPr>
        <w:t>org</w:t>
      </w:r>
      <w:r w:rsidRPr="00904AE8">
        <w:rPr>
          <w:rFonts w:ascii="Times New Roman" w:hAnsi="Times New Roman"/>
          <w:color w:val="000000"/>
          <w:sz w:val="28"/>
          <w:lang w:val="ru-RU"/>
        </w:rPr>
        <w:t>/</w:t>
      </w:r>
      <w:r>
        <w:rPr>
          <w:rFonts w:ascii="Times New Roman" w:hAnsi="Times New Roman"/>
          <w:color w:val="000000"/>
          <w:sz w:val="28"/>
        </w:rPr>
        <w:t>content</w:t>
      </w:r>
      <w:r w:rsidRPr="00904AE8">
        <w:rPr>
          <w:rFonts w:ascii="Times New Roman" w:hAnsi="Times New Roman"/>
          <w:color w:val="000000"/>
          <w:sz w:val="28"/>
          <w:lang w:val="ru-RU"/>
        </w:rPr>
        <w:t>/</w:t>
      </w:r>
      <w:r>
        <w:rPr>
          <w:rFonts w:ascii="Times New Roman" w:hAnsi="Times New Roman"/>
          <w:color w:val="000000"/>
          <w:sz w:val="28"/>
        </w:rPr>
        <w:t>view</w:t>
      </w:r>
      <w:r w:rsidRPr="00904AE8">
        <w:rPr>
          <w:rFonts w:ascii="Times New Roman" w:hAnsi="Times New Roman"/>
          <w:color w:val="000000"/>
          <w:sz w:val="28"/>
          <w:lang w:val="ru-RU"/>
        </w:rPr>
        <w:t>/910/39 - Учебные пособия, разработанные специалистами ФИПИ.</w:t>
      </w:r>
      <w:r w:rsidRPr="00904AE8">
        <w:rPr>
          <w:sz w:val="28"/>
          <w:lang w:val="ru-RU"/>
        </w:rPr>
        <w:br/>
      </w:r>
      <w:r w:rsidRPr="00904AE8">
        <w:rPr>
          <w:rFonts w:ascii="Times New Roman" w:hAnsi="Times New Roman"/>
          <w:color w:val="000000"/>
          <w:sz w:val="28"/>
          <w:lang w:val="ru-RU"/>
        </w:rPr>
        <w:t xml:space="preserve"> </w:t>
      </w:r>
      <w:r>
        <w:rPr>
          <w:rFonts w:ascii="Times New Roman" w:hAnsi="Times New Roman"/>
          <w:color w:val="000000"/>
          <w:sz w:val="28"/>
        </w:rPr>
        <w:t>http</w:t>
      </w:r>
      <w:r w:rsidRPr="00904AE8">
        <w:rPr>
          <w:rFonts w:ascii="Times New Roman" w:hAnsi="Times New Roman"/>
          <w:color w:val="000000"/>
          <w:sz w:val="28"/>
          <w:lang w:val="ru-RU"/>
        </w:rPr>
        <w:t>://</w:t>
      </w:r>
      <w:r>
        <w:rPr>
          <w:rFonts w:ascii="Times New Roman" w:hAnsi="Times New Roman"/>
          <w:color w:val="000000"/>
          <w:sz w:val="28"/>
        </w:rPr>
        <w:t>www</w:t>
      </w:r>
      <w:r w:rsidRPr="00904AE8">
        <w:rPr>
          <w:rFonts w:ascii="Times New Roman" w:hAnsi="Times New Roman"/>
          <w:color w:val="000000"/>
          <w:sz w:val="28"/>
          <w:lang w:val="ru-RU"/>
        </w:rPr>
        <w:t>.</w:t>
      </w:r>
      <w:proofErr w:type="spellStart"/>
      <w:r>
        <w:rPr>
          <w:rFonts w:ascii="Times New Roman" w:hAnsi="Times New Roman"/>
          <w:color w:val="000000"/>
          <w:sz w:val="28"/>
        </w:rPr>
        <w:t>mathege</w:t>
      </w:r>
      <w:proofErr w:type="spellEnd"/>
      <w:r w:rsidRPr="00904A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AE8">
        <w:rPr>
          <w:rFonts w:ascii="Times New Roman" w:hAnsi="Times New Roman"/>
          <w:color w:val="000000"/>
          <w:sz w:val="28"/>
          <w:lang w:val="ru-RU"/>
        </w:rPr>
        <w:t xml:space="preserve"> –Открытый банк заданий ЕГЭ по математике.</w:t>
      </w:r>
      <w:r w:rsidRPr="00904AE8">
        <w:rPr>
          <w:sz w:val="28"/>
          <w:lang w:val="ru-RU"/>
        </w:rPr>
        <w:br/>
      </w:r>
      <w:r w:rsidRPr="00904AE8">
        <w:rPr>
          <w:rFonts w:ascii="Times New Roman" w:hAnsi="Times New Roman"/>
          <w:color w:val="000000"/>
          <w:sz w:val="28"/>
          <w:lang w:val="ru-RU"/>
        </w:rPr>
        <w:t xml:space="preserve"> Интернет сайты:</w:t>
      </w:r>
      <w:r w:rsidRPr="00904AE8">
        <w:rPr>
          <w:sz w:val="28"/>
          <w:lang w:val="ru-RU"/>
        </w:rPr>
        <w:br/>
      </w:r>
      <w:r w:rsidRPr="00904AE8">
        <w:rPr>
          <w:rFonts w:ascii="Times New Roman" w:hAnsi="Times New Roman"/>
          <w:color w:val="000000"/>
          <w:sz w:val="28"/>
          <w:lang w:val="ru-RU"/>
        </w:rPr>
        <w:t xml:space="preserve"> </w:t>
      </w:r>
      <w:r>
        <w:rPr>
          <w:rFonts w:ascii="Times New Roman" w:hAnsi="Times New Roman"/>
          <w:color w:val="000000"/>
          <w:sz w:val="28"/>
        </w:rPr>
        <w:t>www</w:t>
      </w:r>
      <w:r w:rsidRPr="00904AE8">
        <w:rPr>
          <w:rFonts w:ascii="Times New Roman" w:hAnsi="Times New Roman"/>
          <w:color w:val="000000"/>
          <w:sz w:val="28"/>
          <w:lang w:val="ru-RU"/>
        </w:rPr>
        <w:t>.</w:t>
      </w:r>
      <w:proofErr w:type="spellStart"/>
      <w:r>
        <w:rPr>
          <w:rFonts w:ascii="Times New Roman" w:hAnsi="Times New Roman"/>
          <w:color w:val="000000"/>
          <w:sz w:val="28"/>
        </w:rPr>
        <w:t>fipi</w:t>
      </w:r>
      <w:proofErr w:type="spellEnd"/>
      <w:r w:rsidRPr="00904A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AE8">
        <w:rPr>
          <w:sz w:val="28"/>
          <w:lang w:val="ru-RU"/>
        </w:rPr>
        <w:br/>
      </w:r>
      <w:r w:rsidRPr="00904AE8">
        <w:rPr>
          <w:rFonts w:ascii="Times New Roman" w:hAnsi="Times New Roman"/>
          <w:color w:val="000000"/>
          <w:sz w:val="28"/>
          <w:lang w:val="ru-RU"/>
        </w:rPr>
        <w:t xml:space="preserve"> </w:t>
      </w:r>
      <w:r>
        <w:rPr>
          <w:rFonts w:ascii="Times New Roman" w:hAnsi="Times New Roman"/>
          <w:color w:val="000000"/>
          <w:sz w:val="28"/>
        </w:rPr>
        <w:t>http</w:t>
      </w:r>
      <w:r w:rsidRPr="00904AE8">
        <w:rPr>
          <w:rFonts w:ascii="Times New Roman" w:hAnsi="Times New Roman"/>
          <w:color w:val="000000"/>
          <w:sz w:val="28"/>
          <w:lang w:val="ru-RU"/>
        </w:rPr>
        <w:t>://</w:t>
      </w:r>
      <w:r>
        <w:rPr>
          <w:rFonts w:ascii="Times New Roman" w:hAnsi="Times New Roman"/>
          <w:color w:val="000000"/>
          <w:sz w:val="28"/>
        </w:rPr>
        <w:t>www</w:t>
      </w:r>
      <w:r w:rsidRPr="00904AE8">
        <w:rPr>
          <w:rFonts w:ascii="Times New Roman" w:hAnsi="Times New Roman"/>
          <w:color w:val="000000"/>
          <w:sz w:val="28"/>
          <w:lang w:val="ru-RU"/>
        </w:rPr>
        <w:t>.</w:t>
      </w:r>
      <w:proofErr w:type="spellStart"/>
      <w:r>
        <w:rPr>
          <w:rFonts w:ascii="Times New Roman" w:hAnsi="Times New Roman"/>
          <w:color w:val="000000"/>
          <w:sz w:val="28"/>
        </w:rPr>
        <w:t>prosv</w:t>
      </w:r>
      <w:proofErr w:type="spellEnd"/>
      <w:r w:rsidRPr="00904AE8">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904AE8">
        <w:rPr>
          <w:sz w:val="28"/>
          <w:lang w:val="ru-RU"/>
        </w:rPr>
        <w:br/>
      </w:r>
      <w:bookmarkStart w:id="18" w:name="a38df3ac-bf82-4b9f-b5cd-98a1300f7f92"/>
      <w:bookmarkEnd w:id="18"/>
      <w:r w:rsidRPr="00904AE8">
        <w:rPr>
          <w:rFonts w:ascii="Times New Roman" w:hAnsi="Times New Roman"/>
          <w:color w:val="333333"/>
          <w:sz w:val="28"/>
          <w:lang w:val="ru-RU"/>
        </w:rPr>
        <w:t>‌</w:t>
      </w:r>
      <w:r w:rsidRPr="00904AE8">
        <w:rPr>
          <w:rFonts w:ascii="Times New Roman" w:hAnsi="Times New Roman"/>
          <w:color w:val="000000"/>
          <w:sz w:val="28"/>
          <w:lang w:val="ru-RU"/>
        </w:rPr>
        <w:t>​</w:t>
      </w:r>
    </w:p>
    <w:p w:rsidR="00DF160F" w:rsidRPr="00904AE8" w:rsidRDefault="00DF160F">
      <w:pPr>
        <w:rPr>
          <w:lang w:val="ru-RU"/>
        </w:rPr>
        <w:sectPr w:rsidR="00DF160F" w:rsidRPr="00904AE8">
          <w:pgSz w:w="11906" w:h="16383"/>
          <w:pgMar w:top="1134" w:right="850" w:bottom="1134" w:left="1701" w:header="720" w:footer="720" w:gutter="0"/>
          <w:cols w:space="720"/>
        </w:sectPr>
      </w:pPr>
    </w:p>
    <w:bookmarkEnd w:id="15"/>
    <w:p w:rsidR="00514663" w:rsidRPr="00904AE8" w:rsidRDefault="00514663">
      <w:pPr>
        <w:rPr>
          <w:lang w:val="ru-RU"/>
        </w:rPr>
      </w:pPr>
    </w:p>
    <w:sectPr w:rsidR="00514663" w:rsidRPr="00904AE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2249"/>
    <w:multiLevelType w:val="multilevel"/>
    <w:tmpl w:val="0B0C3F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EF40D7"/>
    <w:multiLevelType w:val="multilevel"/>
    <w:tmpl w:val="6C1852F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D6334EF"/>
    <w:multiLevelType w:val="multilevel"/>
    <w:tmpl w:val="EC60D5E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2A7437"/>
    <w:multiLevelType w:val="multilevel"/>
    <w:tmpl w:val="7D2EB2E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281C85"/>
    <w:multiLevelType w:val="multilevel"/>
    <w:tmpl w:val="85BAB6B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C06027"/>
    <w:multiLevelType w:val="multilevel"/>
    <w:tmpl w:val="2B001B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000DF7"/>
    <w:multiLevelType w:val="multilevel"/>
    <w:tmpl w:val="FA9E27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8624D7"/>
    <w:multiLevelType w:val="multilevel"/>
    <w:tmpl w:val="2AE03F4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6"/>
  </w:num>
  <w:num w:numId="4">
    <w:abstractNumId w:val="7"/>
  </w:num>
  <w:num w:numId="5">
    <w:abstractNumId w:val="5"/>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DF160F"/>
    <w:rsid w:val="00514663"/>
    <w:rsid w:val="00904AE8"/>
    <w:rsid w:val="00C32662"/>
    <w:rsid w:val="00DF1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C3266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C326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5334</Words>
  <Characters>30408</Characters>
  <Application>Microsoft Office Word</Application>
  <DocSecurity>0</DocSecurity>
  <Lines>253</Lines>
  <Paragraphs>71</Paragraphs>
  <ScaleCrop>false</ScaleCrop>
  <Company/>
  <LinksUpToDate>false</LinksUpToDate>
  <CharactersWithSpaces>35671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3</cp:revision>
  <dcterms:created xsi:type="dcterms:W3CDTF">2023-11-14T12:42:00Z</dcterms:created>
  <dcterms:modified xsi:type="dcterms:W3CDTF">2023-11-14T10:57:00Z</dcterms:modified>
</cp:coreProperties>
</file>